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59" w:rsidRPr="00307348" w:rsidRDefault="00186E59" w:rsidP="00186E5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186E59" w:rsidRPr="00307348" w:rsidRDefault="00186E59" w:rsidP="00186E59">
      <w:pPr>
        <w:jc w:val="both"/>
        <w:rPr>
          <w:sz w:val="28"/>
          <w:szCs w:val="28"/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186E59" w:rsidRPr="00075475" w:rsidRDefault="00186E59" w:rsidP="00186E59">
      <w:pPr>
        <w:pStyle w:val="1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РОССИЙСКАЯ ФЕДЕРАЦИЯ</w:t>
      </w:r>
    </w:p>
    <w:p w:rsidR="00186E59" w:rsidRPr="007410EE" w:rsidRDefault="00186E59" w:rsidP="00186E59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ЧУКОТСКИЙ АВТОНОМНЫЙ ОКРУГ</w:t>
      </w:r>
    </w:p>
    <w:p w:rsidR="00186E59" w:rsidRPr="00075475" w:rsidRDefault="00186E59" w:rsidP="00186E59">
      <w:pPr>
        <w:pStyle w:val="2"/>
        <w:rPr>
          <w:rFonts w:ascii="Times New Roman" w:hAnsi="Times New Roman"/>
          <w:szCs w:val="32"/>
        </w:rPr>
      </w:pPr>
      <w:r w:rsidRPr="00075475">
        <w:rPr>
          <w:rFonts w:ascii="Times New Roman" w:hAnsi="Times New Roman"/>
          <w:szCs w:val="32"/>
        </w:rPr>
        <w:t>СОВЕТ ДЕПУТАТОВ</w:t>
      </w:r>
    </w:p>
    <w:p w:rsidR="00186E59" w:rsidRPr="00075475" w:rsidRDefault="00186E59" w:rsidP="00186E59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городского округа Анадырь</w:t>
      </w:r>
    </w:p>
    <w:p w:rsidR="00186E59" w:rsidRPr="00075475" w:rsidRDefault="00186E59" w:rsidP="00186E59">
      <w:pPr>
        <w:jc w:val="center"/>
        <w:rPr>
          <w:b/>
          <w:bCs/>
          <w:sz w:val="32"/>
          <w:szCs w:val="32"/>
        </w:rPr>
      </w:pPr>
    </w:p>
    <w:p w:rsidR="00186E59" w:rsidRPr="00075475" w:rsidRDefault="00186E59" w:rsidP="00186E59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075475">
        <w:rPr>
          <w:rFonts w:ascii="Times New Roman" w:hAnsi="Times New Roman"/>
          <w:sz w:val="32"/>
          <w:szCs w:val="32"/>
        </w:rPr>
        <w:t>Р</w:t>
      </w:r>
      <w:proofErr w:type="gramEnd"/>
      <w:r w:rsidRPr="00075475">
        <w:rPr>
          <w:rFonts w:ascii="Times New Roman" w:hAnsi="Times New Roman"/>
          <w:sz w:val="32"/>
          <w:szCs w:val="32"/>
        </w:rPr>
        <w:t xml:space="preserve"> Е Ш Е Н И Е</w:t>
      </w:r>
    </w:p>
    <w:p w:rsidR="002E036A" w:rsidRDefault="002E036A" w:rsidP="002E036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IX</w:t>
      </w:r>
      <w:r w:rsidRPr="00790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790DB5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созыва)</w:t>
      </w:r>
    </w:p>
    <w:p w:rsidR="00CE3DC7" w:rsidRPr="00041077" w:rsidRDefault="00CE3DC7" w:rsidP="00186E59">
      <w:pPr>
        <w:jc w:val="center"/>
        <w:rPr>
          <w:sz w:val="28"/>
          <w:szCs w:val="28"/>
        </w:rPr>
      </w:pPr>
    </w:p>
    <w:p w:rsidR="00186E59" w:rsidRPr="008805C9" w:rsidRDefault="00186E59" w:rsidP="0018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05C9">
        <w:rPr>
          <w:sz w:val="28"/>
          <w:szCs w:val="28"/>
        </w:rPr>
        <w:t xml:space="preserve">05 марта </w:t>
      </w:r>
      <w:r>
        <w:rPr>
          <w:sz w:val="28"/>
          <w:szCs w:val="28"/>
        </w:rPr>
        <w:t>201</w:t>
      </w:r>
      <w:r w:rsidRPr="008805C9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Pr="0030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30734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r w:rsidRPr="00307348">
        <w:rPr>
          <w:sz w:val="28"/>
          <w:szCs w:val="28"/>
        </w:rPr>
        <w:t xml:space="preserve"> </w:t>
      </w:r>
      <w:r w:rsidR="008805C9">
        <w:rPr>
          <w:sz w:val="28"/>
          <w:szCs w:val="28"/>
        </w:rPr>
        <w:t xml:space="preserve">                   </w:t>
      </w:r>
      <w:r w:rsidRPr="0030734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805C9">
        <w:rPr>
          <w:sz w:val="28"/>
          <w:szCs w:val="28"/>
        </w:rPr>
        <w:t>51</w:t>
      </w:r>
    </w:p>
    <w:p w:rsidR="00186E59" w:rsidRPr="00285F3F" w:rsidRDefault="00186E59" w:rsidP="00186E5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</w:tblGrid>
      <w:tr w:rsidR="00186E59" w:rsidRPr="00307348" w:rsidTr="00EC378E">
        <w:tc>
          <w:tcPr>
            <w:tcW w:w="4968" w:type="dxa"/>
          </w:tcPr>
          <w:p w:rsidR="00186E59" w:rsidRDefault="00186E59" w:rsidP="00FB28FD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и дополнений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186E59" w:rsidRDefault="00186E59" w:rsidP="00FB2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Совета депутатов городского </w:t>
            </w:r>
          </w:p>
          <w:p w:rsidR="00186E59" w:rsidRDefault="00186E59" w:rsidP="00FB2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Анадырь от 24 апреля 2008 года</w:t>
            </w:r>
          </w:p>
          <w:p w:rsidR="00186E59" w:rsidRDefault="00186E59" w:rsidP="00FB2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424 «Об утверждении Положения </w:t>
            </w:r>
            <w:r w:rsidR="00FB28FD">
              <w:rPr>
                <w:sz w:val="28"/>
                <w:szCs w:val="28"/>
              </w:rPr>
              <w:t xml:space="preserve">о </w:t>
            </w:r>
          </w:p>
          <w:p w:rsidR="00186E59" w:rsidRPr="00307348" w:rsidRDefault="00186E59" w:rsidP="00FB2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бюджетном </w:t>
            </w:r>
            <w:r w:rsidR="00FB28FD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процессе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FB28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городском </w:t>
            </w:r>
            <w:r w:rsidR="00FB28FD">
              <w:rPr>
                <w:sz w:val="28"/>
                <w:szCs w:val="28"/>
              </w:rPr>
              <w:t>о</w:t>
            </w:r>
            <w:r w:rsidR="00FB28FD">
              <w:rPr>
                <w:sz w:val="28"/>
                <w:szCs w:val="28"/>
              </w:rPr>
              <w:t>к</w:t>
            </w:r>
            <w:r w:rsidR="00FB28FD">
              <w:rPr>
                <w:sz w:val="28"/>
                <w:szCs w:val="28"/>
              </w:rPr>
              <w:t>руге Анадырь»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86E59" w:rsidRDefault="00186E59" w:rsidP="00186E59"/>
    <w:p w:rsidR="00186E59" w:rsidRPr="0051208B" w:rsidRDefault="00186E59" w:rsidP="00186E5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связи с внесением изменений в Бюджетный кодекс Российской Ф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дерации, в целях приведения нормативных правовых актов городского окр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га Анадырь в соответствии с федеральным законодательством</w:t>
      </w:r>
    </w:p>
    <w:p w:rsidR="00186E59" w:rsidRDefault="00186E59" w:rsidP="00186E59">
      <w:pPr>
        <w:jc w:val="both"/>
        <w:rPr>
          <w:b/>
          <w:sz w:val="28"/>
          <w:szCs w:val="28"/>
        </w:rPr>
      </w:pPr>
    </w:p>
    <w:p w:rsidR="00186E59" w:rsidRPr="00307348" w:rsidRDefault="00186E59" w:rsidP="00186E59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186E59" w:rsidRPr="00307348" w:rsidRDefault="00186E59" w:rsidP="00186E59">
      <w:pPr>
        <w:jc w:val="both"/>
        <w:rPr>
          <w:b/>
          <w:sz w:val="28"/>
          <w:szCs w:val="28"/>
        </w:rPr>
      </w:pPr>
    </w:p>
    <w:p w:rsidR="00186E59" w:rsidRPr="00307348" w:rsidRDefault="00186E59" w:rsidP="00186E59">
      <w:pPr>
        <w:jc w:val="both"/>
        <w:rPr>
          <w:b/>
          <w:sz w:val="28"/>
          <w:szCs w:val="28"/>
        </w:rPr>
      </w:pPr>
      <w:proofErr w:type="gramStart"/>
      <w:r w:rsidRPr="00307348">
        <w:rPr>
          <w:b/>
          <w:sz w:val="28"/>
          <w:szCs w:val="28"/>
        </w:rPr>
        <w:t>Р</w:t>
      </w:r>
      <w:proofErr w:type="gramEnd"/>
      <w:r w:rsidRPr="00307348">
        <w:rPr>
          <w:b/>
          <w:sz w:val="28"/>
          <w:szCs w:val="28"/>
        </w:rPr>
        <w:t xml:space="preserve"> Е Ш И Л:</w:t>
      </w:r>
    </w:p>
    <w:p w:rsidR="00186E59" w:rsidRPr="007E3AA9" w:rsidRDefault="00186E59" w:rsidP="00186E5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186E59" w:rsidRDefault="00186E59" w:rsidP="00AB6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24 апреля 2008 года № 424 «Об утверждении Положения о бюджетном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цессе в городском округе Анадырь» следующие изменения и дополнения:</w:t>
      </w:r>
    </w:p>
    <w:p w:rsidR="00A45498" w:rsidRDefault="00A45498" w:rsidP="00AB6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B28FD">
        <w:rPr>
          <w:sz w:val="28"/>
          <w:szCs w:val="28"/>
        </w:rPr>
        <w:t>.</w:t>
      </w:r>
      <w:r>
        <w:rPr>
          <w:sz w:val="28"/>
          <w:szCs w:val="28"/>
        </w:rPr>
        <w:t xml:space="preserve"> подпункт 11 статьи 2 изложить в следующей редакции:</w:t>
      </w:r>
    </w:p>
    <w:p w:rsidR="00462AAD" w:rsidRDefault="00462AAD" w:rsidP="00AB6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«11) Отделение по Чукотскому автономному округу Дальневосточного главного управления Центрального банка Российской Федерации»;</w:t>
      </w:r>
    </w:p>
    <w:p w:rsidR="00844DC9" w:rsidRDefault="00844DC9" w:rsidP="00AB6D95">
      <w:pPr>
        <w:ind w:firstLine="709"/>
        <w:jc w:val="both"/>
        <w:rPr>
          <w:sz w:val="28"/>
          <w:szCs w:val="28"/>
        </w:rPr>
      </w:pPr>
    </w:p>
    <w:p w:rsidR="00A45498" w:rsidRDefault="0037073B" w:rsidP="00AB6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B28FD">
        <w:rPr>
          <w:sz w:val="28"/>
          <w:szCs w:val="28"/>
        </w:rPr>
        <w:t>.</w:t>
      </w:r>
      <w:r>
        <w:rPr>
          <w:sz w:val="28"/>
          <w:szCs w:val="28"/>
        </w:rPr>
        <w:t xml:space="preserve"> статью 3 изложить в следующей редакции:</w:t>
      </w:r>
    </w:p>
    <w:p w:rsidR="0037073B" w:rsidRPr="00F70A3F" w:rsidRDefault="0037073B" w:rsidP="00AC6ED4">
      <w:pPr>
        <w:shd w:val="clear" w:color="auto" w:fill="FFFFFF"/>
        <w:tabs>
          <w:tab w:val="left" w:pos="900"/>
        </w:tabs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F70A3F">
        <w:rPr>
          <w:b/>
          <w:sz w:val="28"/>
          <w:szCs w:val="28"/>
        </w:rPr>
        <w:t>Статья 3. Бюджетные полномочия</w:t>
      </w:r>
      <w:r w:rsidR="00AC6ED4">
        <w:rPr>
          <w:b/>
          <w:sz w:val="28"/>
          <w:szCs w:val="28"/>
        </w:rPr>
        <w:t xml:space="preserve"> в бюджетном процессе Совета </w:t>
      </w:r>
      <w:r w:rsidRPr="00F70A3F">
        <w:rPr>
          <w:b/>
          <w:sz w:val="28"/>
          <w:szCs w:val="28"/>
        </w:rPr>
        <w:t>депутатов городского округа Анадырь</w:t>
      </w:r>
    </w:p>
    <w:p w:rsidR="0037073B" w:rsidRPr="00F70A3F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b/>
          <w:sz w:val="28"/>
          <w:szCs w:val="28"/>
        </w:rPr>
      </w:pPr>
    </w:p>
    <w:p w:rsidR="0037073B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F70A3F">
        <w:rPr>
          <w:sz w:val="28"/>
          <w:szCs w:val="28"/>
        </w:rPr>
        <w:t>Совет депутатов городского округа Анадырь в бюджетном процессе осуществляет следующие бюджетные полномочия:</w:t>
      </w:r>
    </w:p>
    <w:p w:rsidR="0037073B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рассматривает проект бюджета городского округа Анадырь на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редной финансовый год, а также проекты внесения в него изменений;</w:t>
      </w:r>
    </w:p>
    <w:p w:rsidR="0037073B" w:rsidRPr="00F70A3F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70A3F">
        <w:rPr>
          <w:sz w:val="28"/>
          <w:szCs w:val="28"/>
        </w:rPr>
        <w:t>утверждает бюджет городского округа Анадырь на очередной ф</w:t>
      </w:r>
      <w:r w:rsidRPr="00F70A3F">
        <w:rPr>
          <w:sz w:val="28"/>
          <w:szCs w:val="28"/>
        </w:rPr>
        <w:t>и</w:t>
      </w:r>
      <w:r w:rsidRPr="00F70A3F">
        <w:rPr>
          <w:sz w:val="28"/>
          <w:szCs w:val="28"/>
        </w:rPr>
        <w:t xml:space="preserve">нансовый год, </w:t>
      </w:r>
      <w:r w:rsidR="00327579">
        <w:rPr>
          <w:sz w:val="28"/>
          <w:szCs w:val="28"/>
        </w:rPr>
        <w:t>утверждает</w:t>
      </w:r>
      <w:r w:rsidR="00462AAD">
        <w:rPr>
          <w:sz w:val="28"/>
          <w:szCs w:val="28"/>
        </w:rPr>
        <w:t xml:space="preserve"> </w:t>
      </w:r>
      <w:r w:rsidRPr="00F70A3F">
        <w:rPr>
          <w:sz w:val="28"/>
          <w:szCs w:val="28"/>
        </w:rPr>
        <w:t>отчет об исполнении бюджета городского округа Анадырь</w:t>
      </w:r>
      <w:r w:rsidR="00327579">
        <w:rPr>
          <w:sz w:val="28"/>
          <w:szCs w:val="28"/>
        </w:rPr>
        <w:t xml:space="preserve"> за отчетный финансовый год</w:t>
      </w:r>
      <w:r w:rsidRPr="00F70A3F">
        <w:rPr>
          <w:sz w:val="28"/>
          <w:szCs w:val="28"/>
        </w:rPr>
        <w:t>, рассматривает и утверждает решение о внесении изменений в бюджет городского округа Анадырь на текущий ф</w:t>
      </w:r>
      <w:r w:rsidRPr="00F70A3F">
        <w:rPr>
          <w:sz w:val="28"/>
          <w:szCs w:val="28"/>
        </w:rPr>
        <w:t>и</w:t>
      </w:r>
      <w:r w:rsidRPr="00F70A3F">
        <w:rPr>
          <w:sz w:val="28"/>
          <w:szCs w:val="28"/>
        </w:rPr>
        <w:t>нансовый год</w:t>
      </w:r>
      <w:r w:rsidR="00CE3DC7">
        <w:rPr>
          <w:sz w:val="28"/>
          <w:szCs w:val="28"/>
        </w:rPr>
        <w:t>;</w:t>
      </w:r>
    </w:p>
    <w:p w:rsidR="00107B0E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F70A3F">
        <w:rPr>
          <w:sz w:val="28"/>
          <w:szCs w:val="28"/>
        </w:rPr>
        <w:t>3) устанавливает, вводит в действие, изменяет и отменяет местные н</w:t>
      </w:r>
      <w:r w:rsidRPr="00F70A3F">
        <w:rPr>
          <w:sz w:val="28"/>
          <w:szCs w:val="28"/>
        </w:rPr>
        <w:t>а</w:t>
      </w:r>
      <w:r w:rsidRPr="00F70A3F">
        <w:rPr>
          <w:sz w:val="28"/>
          <w:szCs w:val="28"/>
        </w:rPr>
        <w:t>логи на территории городского округа Анадырь, устанавливает налоговые ставки, предоставляет налоговые льготы по местным налогам в соответствии с законодательством Российской Федерации о налогах и сборах;</w:t>
      </w:r>
    </w:p>
    <w:p w:rsidR="00107B0E" w:rsidRPr="00107B0E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color w:val="FF0000"/>
          <w:sz w:val="28"/>
          <w:szCs w:val="28"/>
        </w:rPr>
      </w:pPr>
      <w:r w:rsidRPr="002C7F37">
        <w:rPr>
          <w:sz w:val="28"/>
          <w:szCs w:val="28"/>
        </w:rPr>
        <w:t>4</w:t>
      </w:r>
      <w:r w:rsidR="0037073B" w:rsidRPr="002C7F37">
        <w:rPr>
          <w:sz w:val="28"/>
          <w:szCs w:val="28"/>
        </w:rPr>
        <w:t xml:space="preserve">) </w:t>
      </w:r>
      <w:r w:rsidR="00107B0E">
        <w:rPr>
          <w:rFonts w:eastAsiaTheme="minorHAnsi"/>
          <w:sz w:val="28"/>
          <w:szCs w:val="28"/>
        </w:rPr>
        <w:t>осуществляет контроль в ходе рассмотрения отдельных вопросов исполнения бюджета городского округа Анадырь на своих заседаниях, зас</w:t>
      </w:r>
      <w:r w:rsidR="00107B0E">
        <w:rPr>
          <w:rFonts w:eastAsiaTheme="minorHAnsi"/>
          <w:sz w:val="28"/>
          <w:szCs w:val="28"/>
        </w:rPr>
        <w:t>е</w:t>
      </w:r>
      <w:r w:rsidR="00107B0E">
        <w:rPr>
          <w:rFonts w:eastAsiaTheme="minorHAnsi"/>
          <w:sz w:val="28"/>
          <w:szCs w:val="28"/>
        </w:rPr>
        <w:t>даниях</w:t>
      </w:r>
      <w:r w:rsidR="00AB6D95">
        <w:rPr>
          <w:rFonts w:eastAsiaTheme="minorHAnsi"/>
          <w:sz w:val="28"/>
          <w:szCs w:val="28"/>
        </w:rPr>
        <w:t xml:space="preserve"> комиссий и</w:t>
      </w:r>
      <w:r w:rsidR="00107B0E">
        <w:rPr>
          <w:rFonts w:eastAsiaTheme="minorHAnsi"/>
          <w:sz w:val="28"/>
          <w:szCs w:val="28"/>
        </w:rPr>
        <w:t xml:space="preserve"> рабочих групп</w:t>
      </w:r>
      <w:r w:rsidR="00CE3DC7">
        <w:rPr>
          <w:rFonts w:eastAsiaTheme="minorHAnsi"/>
          <w:sz w:val="28"/>
          <w:szCs w:val="28"/>
        </w:rPr>
        <w:t>,</w:t>
      </w:r>
      <w:r w:rsidR="00107B0E">
        <w:rPr>
          <w:rFonts w:eastAsiaTheme="minorHAnsi"/>
          <w:sz w:val="28"/>
          <w:szCs w:val="28"/>
        </w:rPr>
        <w:t xml:space="preserve"> в ходе проводимых депутатских слуш</w:t>
      </w:r>
      <w:r w:rsidR="00107B0E">
        <w:rPr>
          <w:rFonts w:eastAsiaTheme="minorHAnsi"/>
          <w:sz w:val="28"/>
          <w:szCs w:val="28"/>
        </w:rPr>
        <w:t>а</w:t>
      </w:r>
      <w:r w:rsidR="00107B0E">
        <w:rPr>
          <w:rFonts w:eastAsiaTheme="minorHAnsi"/>
          <w:sz w:val="28"/>
          <w:szCs w:val="28"/>
        </w:rPr>
        <w:t>ний и в связи с депутатскими запросами;</w:t>
      </w:r>
    </w:p>
    <w:p w:rsidR="0037073B" w:rsidRPr="00F70A3F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7073B" w:rsidRPr="00F70A3F">
        <w:rPr>
          <w:sz w:val="28"/>
          <w:szCs w:val="28"/>
        </w:rPr>
        <w:t>) организует и проводит публичные слушания по проекту бюджета г</w:t>
      </w:r>
      <w:r w:rsidR="0037073B" w:rsidRPr="00F70A3F">
        <w:rPr>
          <w:sz w:val="28"/>
          <w:szCs w:val="28"/>
        </w:rPr>
        <w:t>о</w:t>
      </w:r>
      <w:r w:rsidR="0037073B" w:rsidRPr="00F70A3F">
        <w:rPr>
          <w:sz w:val="28"/>
          <w:szCs w:val="28"/>
        </w:rPr>
        <w:t>родского округа Анадырь и отчету об исполнении бюджета городского окр</w:t>
      </w:r>
      <w:r w:rsidR="0037073B" w:rsidRPr="00F70A3F">
        <w:rPr>
          <w:sz w:val="28"/>
          <w:szCs w:val="28"/>
        </w:rPr>
        <w:t>у</w:t>
      </w:r>
      <w:r w:rsidR="0037073B" w:rsidRPr="00F70A3F">
        <w:rPr>
          <w:sz w:val="28"/>
          <w:szCs w:val="28"/>
        </w:rPr>
        <w:t>га Анадырь;</w:t>
      </w:r>
    </w:p>
    <w:p w:rsidR="0037073B" w:rsidRPr="00F70A3F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7073B" w:rsidRPr="00F70A3F">
        <w:rPr>
          <w:sz w:val="28"/>
          <w:szCs w:val="28"/>
        </w:rPr>
        <w:t>) устанавливает размер части прибыли муниципальных унитарных предприятий, остающейся после уплаты налогов и иных обязательных пл</w:t>
      </w:r>
      <w:r w:rsidR="0037073B" w:rsidRPr="00F70A3F">
        <w:rPr>
          <w:sz w:val="28"/>
          <w:szCs w:val="28"/>
        </w:rPr>
        <w:t>а</w:t>
      </w:r>
      <w:r w:rsidR="0037073B" w:rsidRPr="00F70A3F">
        <w:rPr>
          <w:sz w:val="28"/>
          <w:szCs w:val="28"/>
        </w:rPr>
        <w:t>тежей, отчисляемой в бюджет городского округа Анадырь;</w:t>
      </w:r>
    </w:p>
    <w:p w:rsidR="0037073B" w:rsidRPr="00F70A3F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7073B" w:rsidRPr="00F70A3F">
        <w:rPr>
          <w:sz w:val="28"/>
          <w:szCs w:val="28"/>
        </w:rPr>
        <w:t>) устанавливает размер резервных фондов в бюджете городского о</w:t>
      </w:r>
      <w:r w:rsidR="0037073B" w:rsidRPr="00F70A3F">
        <w:rPr>
          <w:sz w:val="28"/>
          <w:szCs w:val="28"/>
        </w:rPr>
        <w:t>к</w:t>
      </w:r>
      <w:r w:rsidR="0037073B" w:rsidRPr="00F70A3F">
        <w:rPr>
          <w:sz w:val="28"/>
          <w:szCs w:val="28"/>
        </w:rPr>
        <w:t>руга Анадырь;</w:t>
      </w:r>
    </w:p>
    <w:p w:rsidR="0037073B" w:rsidRPr="00F70A3F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7073B" w:rsidRPr="00F70A3F">
        <w:rPr>
          <w:sz w:val="28"/>
          <w:szCs w:val="28"/>
        </w:rPr>
        <w:t>) устанавливает расходные обязательства городского округа Анадырь, подлежащие исполнению за счет бюджета городского округа Анадырь;</w:t>
      </w:r>
    </w:p>
    <w:p w:rsidR="0037073B" w:rsidRPr="00462AAD" w:rsidRDefault="002C7F37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462AAD">
        <w:rPr>
          <w:sz w:val="28"/>
          <w:szCs w:val="28"/>
        </w:rPr>
        <w:t>9</w:t>
      </w:r>
      <w:r w:rsidR="0037073B" w:rsidRPr="00462AAD">
        <w:rPr>
          <w:sz w:val="28"/>
          <w:szCs w:val="28"/>
        </w:rPr>
        <w:t>) формирует и определяет правовой статус органов внешнего муниц</w:t>
      </w:r>
      <w:r w:rsidR="0037073B" w:rsidRPr="00462AAD">
        <w:rPr>
          <w:sz w:val="28"/>
          <w:szCs w:val="28"/>
        </w:rPr>
        <w:t>и</w:t>
      </w:r>
      <w:r w:rsidR="0037073B" w:rsidRPr="00462AAD">
        <w:rPr>
          <w:sz w:val="28"/>
          <w:szCs w:val="28"/>
        </w:rPr>
        <w:t>пального финансового контроля</w:t>
      </w:r>
      <w:r w:rsidR="00C75252" w:rsidRPr="00462AAD">
        <w:rPr>
          <w:sz w:val="28"/>
          <w:szCs w:val="28"/>
        </w:rPr>
        <w:t>.</w:t>
      </w:r>
    </w:p>
    <w:p w:rsidR="0037073B" w:rsidRDefault="0037073B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 w:rsidRPr="00F70A3F">
        <w:rPr>
          <w:bCs/>
          <w:sz w:val="28"/>
          <w:szCs w:val="28"/>
        </w:rPr>
        <w:t>Совет депутатов городского округа Анадырь осуществляет иные по</w:t>
      </w:r>
      <w:r w:rsidRPr="00F70A3F">
        <w:rPr>
          <w:bCs/>
          <w:sz w:val="28"/>
          <w:szCs w:val="28"/>
        </w:rPr>
        <w:t>л</w:t>
      </w:r>
      <w:r w:rsidRPr="00F70A3F">
        <w:rPr>
          <w:bCs/>
          <w:sz w:val="28"/>
          <w:szCs w:val="28"/>
        </w:rPr>
        <w:t>номочия в соответствии с федеральным законодательством, законодательс</w:t>
      </w:r>
      <w:r w:rsidRPr="00F70A3F">
        <w:rPr>
          <w:bCs/>
          <w:sz w:val="28"/>
          <w:szCs w:val="28"/>
        </w:rPr>
        <w:t>т</w:t>
      </w:r>
      <w:r w:rsidRPr="00F70A3F">
        <w:rPr>
          <w:bCs/>
          <w:sz w:val="28"/>
          <w:szCs w:val="28"/>
        </w:rPr>
        <w:t>вом Чукотского автономного округа и нормативными правовыми актами г</w:t>
      </w:r>
      <w:r w:rsidRPr="00F70A3F">
        <w:rPr>
          <w:bCs/>
          <w:sz w:val="28"/>
          <w:szCs w:val="28"/>
        </w:rPr>
        <w:t>о</w:t>
      </w:r>
      <w:r w:rsidRPr="00F70A3F">
        <w:rPr>
          <w:bCs/>
          <w:sz w:val="28"/>
          <w:szCs w:val="28"/>
        </w:rPr>
        <w:t>родского округа Анадырь</w:t>
      </w:r>
      <w:r w:rsidR="00AF79A0">
        <w:rPr>
          <w:bCs/>
          <w:sz w:val="28"/>
          <w:szCs w:val="28"/>
        </w:rPr>
        <w:t>»;</w:t>
      </w:r>
    </w:p>
    <w:p w:rsidR="00844DC9" w:rsidRDefault="00844DC9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</w:p>
    <w:p w:rsidR="00F231E2" w:rsidRDefault="00F231E2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</w:t>
      </w:r>
      <w:r w:rsidR="00FB28FD">
        <w:rPr>
          <w:bCs/>
          <w:sz w:val="28"/>
          <w:szCs w:val="28"/>
        </w:rPr>
        <w:t>.</w:t>
      </w:r>
      <w:r w:rsidR="0032208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подпункт 1 пункта</w:t>
      </w:r>
      <w:r w:rsidR="00FB28FD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 xml:space="preserve"> статьи 5 изложить в следующей редакции:</w:t>
      </w:r>
    </w:p>
    <w:p w:rsidR="00F231E2" w:rsidRDefault="00F231E2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 w:rsidRPr="00F231E2">
        <w:rPr>
          <w:bCs/>
          <w:sz w:val="28"/>
          <w:szCs w:val="28"/>
        </w:rPr>
        <w:t>«1) разрабатывает и направляет в Администрацию городского округа Анадырь основные направления налоговой политики и бюджетной политики городского округа Анадырь»;</w:t>
      </w:r>
    </w:p>
    <w:p w:rsidR="00844DC9" w:rsidRDefault="00844DC9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</w:p>
    <w:p w:rsidR="00F231E2" w:rsidRDefault="00322088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</w:t>
      </w:r>
      <w:r w:rsidR="00FB28F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подпункт 17 пункта 1 статьи 5 признать утратившим силу;</w:t>
      </w:r>
    </w:p>
    <w:p w:rsidR="00844DC9" w:rsidRDefault="00844DC9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</w:p>
    <w:p w:rsidR="007532BB" w:rsidRPr="00350D43" w:rsidRDefault="00322088" w:rsidP="00AB6D95">
      <w:pPr>
        <w:shd w:val="clear" w:color="auto" w:fill="FFFFFF"/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FB28FD">
        <w:rPr>
          <w:bCs/>
          <w:sz w:val="28"/>
          <w:szCs w:val="28"/>
        </w:rPr>
        <w:t>.</w:t>
      </w:r>
      <w:r w:rsidR="007734C4">
        <w:rPr>
          <w:sz w:val="28"/>
          <w:szCs w:val="28"/>
        </w:rPr>
        <w:t xml:space="preserve"> в пункте 1 статьи 9 слова «</w:t>
      </w:r>
      <w:r w:rsidR="007734C4" w:rsidRPr="00F70A3F">
        <w:rPr>
          <w:sz w:val="28"/>
          <w:szCs w:val="28"/>
        </w:rPr>
        <w:t>и юридических лиц</w:t>
      </w:r>
      <w:r w:rsidR="007734C4">
        <w:rPr>
          <w:sz w:val="28"/>
          <w:szCs w:val="28"/>
        </w:rPr>
        <w:t>» исключить;</w:t>
      </w:r>
    </w:p>
    <w:p w:rsidR="00844DC9" w:rsidRDefault="00844DC9" w:rsidP="00AB6D95">
      <w:pPr>
        <w:ind w:firstLine="709"/>
        <w:jc w:val="both"/>
        <w:rPr>
          <w:sz w:val="28"/>
          <w:szCs w:val="28"/>
        </w:rPr>
      </w:pPr>
    </w:p>
    <w:p w:rsidR="007734C4" w:rsidRDefault="00322088" w:rsidP="00AB6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FB28FD">
        <w:rPr>
          <w:sz w:val="28"/>
          <w:szCs w:val="28"/>
        </w:rPr>
        <w:t>.</w:t>
      </w:r>
      <w:r w:rsidR="007734C4">
        <w:rPr>
          <w:sz w:val="28"/>
          <w:szCs w:val="28"/>
        </w:rPr>
        <w:t xml:space="preserve"> пункт 2 статьи 9 изложить в следующей редакции:</w:t>
      </w:r>
    </w:p>
    <w:p w:rsidR="007734C4" w:rsidRPr="00AA6754" w:rsidRDefault="007734C4" w:rsidP="00AB6D95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6754">
        <w:rPr>
          <w:sz w:val="28"/>
          <w:szCs w:val="28"/>
        </w:rPr>
        <w:t>«</w:t>
      </w:r>
      <w:r w:rsidRPr="00AA6754">
        <w:rPr>
          <w:rFonts w:ascii="Times New Roman" w:hAnsi="Times New Roman"/>
          <w:sz w:val="28"/>
          <w:szCs w:val="28"/>
        </w:rPr>
        <w:t xml:space="preserve"> 2. Составление проекта бюджета городского округа Анадырь </w:t>
      </w:r>
      <w:r w:rsidR="00227A98" w:rsidRPr="00AA6754">
        <w:rPr>
          <w:rFonts w:ascii="Times New Roman" w:hAnsi="Times New Roman"/>
          <w:sz w:val="28"/>
          <w:szCs w:val="28"/>
        </w:rPr>
        <w:t>осущ</w:t>
      </w:r>
      <w:r w:rsidR="00227A98" w:rsidRPr="00AA6754">
        <w:rPr>
          <w:rFonts w:ascii="Times New Roman" w:hAnsi="Times New Roman"/>
          <w:sz w:val="28"/>
          <w:szCs w:val="28"/>
        </w:rPr>
        <w:t>е</w:t>
      </w:r>
      <w:r w:rsidR="00227A98" w:rsidRPr="00AA6754">
        <w:rPr>
          <w:rFonts w:ascii="Times New Roman" w:hAnsi="Times New Roman"/>
          <w:sz w:val="28"/>
          <w:szCs w:val="28"/>
        </w:rPr>
        <w:t>ствляется в соответствии с требованиями, установленными Бюджетным к</w:t>
      </w:r>
      <w:r w:rsidR="00227A98" w:rsidRPr="00AA6754">
        <w:rPr>
          <w:rFonts w:ascii="Times New Roman" w:hAnsi="Times New Roman"/>
          <w:sz w:val="28"/>
          <w:szCs w:val="28"/>
        </w:rPr>
        <w:t>о</w:t>
      </w:r>
      <w:r w:rsidR="00227A98" w:rsidRPr="00AA6754">
        <w:rPr>
          <w:rFonts w:ascii="Times New Roman" w:hAnsi="Times New Roman"/>
          <w:sz w:val="28"/>
          <w:szCs w:val="28"/>
        </w:rPr>
        <w:t xml:space="preserve">дексом Российской Федерации и </w:t>
      </w:r>
      <w:r w:rsidRPr="00AA6754">
        <w:rPr>
          <w:rFonts w:ascii="Times New Roman" w:hAnsi="Times New Roman"/>
          <w:sz w:val="28"/>
          <w:szCs w:val="28"/>
        </w:rPr>
        <w:t xml:space="preserve">основывается </w:t>
      </w:r>
      <w:proofErr w:type="gramStart"/>
      <w:r w:rsidRPr="00AA6754">
        <w:rPr>
          <w:rFonts w:ascii="Times New Roman" w:hAnsi="Times New Roman"/>
          <w:sz w:val="28"/>
          <w:szCs w:val="28"/>
        </w:rPr>
        <w:t>на</w:t>
      </w:r>
      <w:proofErr w:type="gramEnd"/>
      <w:r w:rsidRPr="00AA6754">
        <w:rPr>
          <w:rFonts w:ascii="Times New Roman" w:hAnsi="Times New Roman"/>
          <w:sz w:val="28"/>
          <w:szCs w:val="28"/>
        </w:rPr>
        <w:t>:</w:t>
      </w:r>
    </w:p>
    <w:p w:rsidR="007734C4" w:rsidRDefault="007734C4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1) </w:t>
      </w:r>
      <w:proofErr w:type="gramStart"/>
      <w:r>
        <w:rPr>
          <w:rFonts w:eastAsiaTheme="minorHAnsi"/>
          <w:sz w:val="28"/>
          <w:szCs w:val="28"/>
        </w:rPr>
        <w:t>положениях</w:t>
      </w:r>
      <w:proofErr w:type="gramEnd"/>
      <w:r>
        <w:rPr>
          <w:rFonts w:eastAsiaTheme="minorHAnsi"/>
          <w:sz w:val="28"/>
          <w:szCs w:val="28"/>
        </w:rPr>
        <w:t xml:space="preserve"> послания Президента Российской Федерации Федерал</w:t>
      </w:r>
      <w:r>
        <w:rPr>
          <w:rFonts w:eastAsiaTheme="minorHAnsi"/>
          <w:sz w:val="28"/>
          <w:szCs w:val="28"/>
        </w:rPr>
        <w:t>ь</w:t>
      </w:r>
      <w:r>
        <w:rPr>
          <w:rFonts w:eastAsiaTheme="minorHAnsi"/>
          <w:sz w:val="28"/>
          <w:szCs w:val="28"/>
        </w:rPr>
        <w:t>ному Собранию Российской Федерации, определяющих бюджетную полит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ку (требования к бюджетной политике) в Российской Федерации;</w:t>
      </w:r>
    </w:p>
    <w:p w:rsidR="007734C4" w:rsidRDefault="007734C4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2) </w:t>
      </w:r>
      <w:r w:rsidRPr="00FB28FD">
        <w:rPr>
          <w:rFonts w:eastAsiaTheme="minorHAnsi"/>
          <w:sz w:val="28"/>
          <w:szCs w:val="28"/>
        </w:rPr>
        <w:t xml:space="preserve">основных </w:t>
      </w:r>
      <w:hyperlink r:id="rId5" w:history="1">
        <w:proofErr w:type="gramStart"/>
        <w:r w:rsidRPr="00FB28FD">
          <w:rPr>
            <w:rFonts w:eastAsiaTheme="minorHAnsi"/>
            <w:sz w:val="28"/>
            <w:szCs w:val="28"/>
          </w:rPr>
          <w:t>направлениях</w:t>
        </w:r>
        <w:proofErr w:type="gramEnd"/>
      </w:hyperlink>
      <w:r w:rsidRPr="00FB28FD">
        <w:rPr>
          <w:rFonts w:eastAsiaTheme="minorHAnsi"/>
          <w:sz w:val="28"/>
          <w:szCs w:val="28"/>
        </w:rPr>
        <w:t xml:space="preserve"> бюджетной политики и основных </w:t>
      </w:r>
      <w:hyperlink r:id="rId6" w:history="1">
        <w:r w:rsidRPr="00FB28FD">
          <w:rPr>
            <w:rFonts w:eastAsiaTheme="minorHAnsi"/>
            <w:sz w:val="28"/>
            <w:szCs w:val="28"/>
          </w:rPr>
          <w:t>направл</w:t>
        </w:r>
        <w:r w:rsidRPr="00FB28FD">
          <w:rPr>
            <w:rFonts w:eastAsiaTheme="minorHAnsi"/>
            <w:sz w:val="28"/>
            <w:szCs w:val="28"/>
          </w:rPr>
          <w:t>е</w:t>
        </w:r>
        <w:r w:rsidRPr="00FB28FD">
          <w:rPr>
            <w:rFonts w:eastAsiaTheme="minorHAnsi"/>
            <w:sz w:val="28"/>
            <w:szCs w:val="28"/>
          </w:rPr>
          <w:t>ниях</w:t>
        </w:r>
      </w:hyperlink>
      <w:r w:rsidRPr="00FB28FD">
        <w:rPr>
          <w:rFonts w:eastAsiaTheme="minorHAnsi"/>
          <w:sz w:val="28"/>
          <w:szCs w:val="28"/>
        </w:rPr>
        <w:t xml:space="preserve"> налоговой политики</w:t>
      </w:r>
      <w:r>
        <w:rPr>
          <w:rFonts w:eastAsiaTheme="minorHAnsi"/>
          <w:sz w:val="28"/>
          <w:szCs w:val="28"/>
        </w:rPr>
        <w:t>;</w:t>
      </w:r>
    </w:p>
    <w:p w:rsidR="007734C4" w:rsidRDefault="007734C4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3) </w:t>
      </w:r>
      <w:proofErr w:type="gramStart"/>
      <w:r>
        <w:rPr>
          <w:rFonts w:eastAsiaTheme="minorHAnsi"/>
          <w:sz w:val="28"/>
          <w:szCs w:val="28"/>
        </w:rPr>
        <w:t>прогнозе</w:t>
      </w:r>
      <w:proofErr w:type="gramEnd"/>
      <w:r>
        <w:rPr>
          <w:rFonts w:eastAsiaTheme="minorHAnsi"/>
          <w:sz w:val="28"/>
          <w:szCs w:val="28"/>
        </w:rPr>
        <w:t xml:space="preserve"> социально-экономического развития городского округа Анадырь;</w:t>
      </w:r>
    </w:p>
    <w:p w:rsidR="007734C4" w:rsidRDefault="00227A9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4) муниципальных</w:t>
      </w:r>
      <w:r w:rsidR="007734C4">
        <w:rPr>
          <w:rFonts w:eastAsiaTheme="minorHAnsi"/>
          <w:sz w:val="28"/>
          <w:szCs w:val="28"/>
        </w:rPr>
        <w:t xml:space="preserve"> </w:t>
      </w:r>
      <w:proofErr w:type="gramStart"/>
      <w:r>
        <w:rPr>
          <w:rFonts w:eastAsiaTheme="minorHAnsi"/>
          <w:sz w:val="28"/>
          <w:szCs w:val="28"/>
        </w:rPr>
        <w:t>программах</w:t>
      </w:r>
      <w:proofErr w:type="gramEnd"/>
      <w:r>
        <w:rPr>
          <w:rFonts w:eastAsiaTheme="minorHAnsi"/>
          <w:sz w:val="28"/>
          <w:szCs w:val="28"/>
        </w:rPr>
        <w:t xml:space="preserve"> (проектах </w:t>
      </w:r>
      <w:r w:rsidR="007734C4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>ных</w:t>
      </w:r>
      <w:r w:rsidR="007734C4">
        <w:rPr>
          <w:rFonts w:eastAsiaTheme="minorHAnsi"/>
          <w:sz w:val="28"/>
          <w:szCs w:val="28"/>
        </w:rPr>
        <w:t xml:space="preserve"> программ, проектах изменений указанных программ)</w:t>
      </w:r>
      <w:r>
        <w:rPr>
          <w:rFonts w:eastAsiaTheme="minorHAnsi"/>
          <w:sz w:val="28"/>
          <w:szCs w:val="28"/>
        </w:rPr>
        <w:t xml:space="preserve"> городского округа Анадырь</w:t>
      </w:r>
      <w:r w:rsidR="007532BB">
        <w:rPr>
          <w:rFonts w:eastAsiaTheme="minorHAnsi"/>
          <w:sz w:val="28"/>
          <w:szCs w:val="28"/>
        </w:rPr>
        <w:t>»;</w:t>
      </w:r>
    </w:p>
    <w:p w:rsidR="00927148" w:rsidRDefault="0092714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7532BB" w:rsidRDefault="0032208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</w:t>
      </w:r>
      <w:r w:rsidR="00844DC9">
        <w:rPr>
          <w:rFonts w:eastAsiaTheme="minorHAnsi"/>
          <w:sz w:val="28"/>
          <w:szCs w:val="28"/>
        </w:rPr>
        <w:t>.</w:t>
      </w:r>
      <w:r w:rsidR="007532BB">
        <w:rPr>
          <w:rFonts w:eastAsiaTheme="minorHAnsi"/>
          <w:sz w:val="28"/>
          <w:szCs w:val="28"/>
        </w:rPr>
        <w:t xml:space="preserve"> статью 12 изложить в следующей редакции:</w:t>
      </w:r>
    </w:p>
    <w:p w:rsidR="00927148" w:rsidRDefault="007532BB" w:rsidP="00AC6ED4">
      <w:pPr>
        <w:shd w:val="clear" w:color="auto" w:fill="FFFFFF"/>
        <w:tabs>
          <w:tab w:val="left" w:pos="900"/>
        </w:tabs>
        <w:ind w:firstLine="709"/>
        <w:jc w:val="center"/>
        <w:rPr>
          <w:b/>
          <w:sz w:val="28"/>
          <w:szCs w:val="28"/>
        </w:rPr>
      </w:pPr>
      <w:r w:rsidRPr="00B23269">
        <w:rPr>
          <w:rFonts w:eastAsiaTheme="minorHAnsi"/>
          <w:sz w:val="28"/>
          <w:szCs w:val="28"/>
        </w:rPr>
        <w:t>«</w:t>
      </w:r>
      <w:r w:rsidRPr="00927148">
        <w:rPr>
          <w:b/>
          <w:sz w:val="28"/>
          <w:szCs w:val="28"/>
        </w:rPr>
        <w:t>Статья 12. Документы и материалы, представляемые одновр</w:t>
      </w:r>
      <w:r w:rsidRPr="00927148">
        <w:rPr>
          <w:b/>
          <w:sz w:val="28"/>
          <w:szCs w:val="28"/>
        </w:rPr>
        <w:t>е</w:t>
      </w:r>
      <w:r w:rsidRPr="00927148">
        <w:rPr>
          <w:b/>
          <w:sz w:val="28"/>
          <w:szCs w:val="28"/>
        </w:rPr>
        <w:t>менно с проектом решения Совета депутатов городского округа Ан</w:t>
      </w:r>
      <w:r w:rsidRPr="00927148">
        <w:rPr>
          <w:b/>
          <w:sz w:val="28"/>
          <w:szCs w:val="28"/>
        </w:rPr>
        <w:t>а</w:t>
      </w:r>
      <w:r w:rsidRPr="00927148">
        <w:rPr>
          <w:b/>
          <w:sz w:val="28"/>
          <w:szCs w:val="28"/>
        </w:rPr>
        <w:t xml:space="preserve">дырь о бюджете городского округа Анадырь </w:t>
      </w:r>
      <w:proofErr w:type="gramStart"/>
      <w:r w:rsidRPr="00927148">
        <w:rPr>
          <w:b/>
          <w:sz w:val="28"/>
          <w:szCs w:val="28"/>
        </w:rPr>
        <w:t>на</w:t>
      </w:r>
      <w:proofErr w:type="gramEnd"/>
      <w:r w:rsidRPr="00927148">
        <w:rPr>
          <w:b/>
          <w:sz w:val="28"/>
          <w:szCs w:val="28"/>
        </w:rPr>
        <w:t xml:space="preserve"> очередной финансовый</w:t>
      </w:r>
    </w:p>
    <w:p w:rsidR="007532BB" w:rsidRPr="00795547" w:rsidRDefault="00AC6ED4" w:rsidP="00AC6ED4">
      <w:pPr>
        <w:shd w:val="clear" w:color="auto" w:fill="FFFFFF"/>
        <w:tabs>
          <w:tab w:val="left" w:pos="900"/>
        </w:tabs>
        <w:ind w:firstLine="709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532BB" w:rsidRPr="00927148">
        <w:rPr>
          <w:b/>
          <w:sz w:val="28"/>
          <w:szCs w:val="28"/>
        </w:rPr>
        <w:t>год</w:t>
      </w:r>
    </w:p>
    <w:p w:rsidR="00B23269" w:rsidRDefault="00B23269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7532BB" w:rsidRPr="00795547" w:rsidRDefault="007532BB" w:rsidP="00AB6D95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795547">
        <w:rPr>
          <w:sz w:val="28"/>
          <w:szCs w:val="28"/>
        </w:rPr>
        <w:t>Одновременно с проектом решения о бюджете городского округа Ан</w:t>
      </w:r>
      <w:r w:rsidRPr="00795547">
        <w:rPr>
          <w:sz w:val="28"/>
          <w:szCs w:val="28"/>
        </w:rPr>
        <w:t>а</w:t>
      </w:r>
      <w:r w:rsidRPr="00795547">
        <w:rPr>
          <w:sz w:val="28"/>
          <w:szCs w:val="28"/>
        </w:rPr>
        <w:t>дырь на очередной финансовый год в Совет депутатов городского округа Анадырь представляются: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1) основные направления бюджетной</w:t>
      </w:r>
      <w:r w:rsidR="00474013" w:rsidRPr="00795547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Pr="00795547">
        <w:rPr>
          <w:rFonts w:ascii="Times New Roman" w:hAnsi="Times New Roman" w:cs="Times New Roman"/>
          <w:sz w:val="28"/>
          <w:szCs w:val="28"/>
        </w:rPr>
        <w:t xml:space="preserve"> и налоговой политики городского округа Анадырь;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2) предварительные итоги социально-экономического развития горо</w:t>
      </w:r>
      <w:r w:rsidRPr="00795547">
        <w:rPr>
          <w:rFonts w:ascii="Times New Roman" w:hAnsi="Times New Roman" w:cs="Times New Roman"/>
          <w:sz w:val="28"/>
          <w:szCs w:val="28"/>
        </w:rPr>
        <w:t>д</w:t>
      </w:r>
      <w:r w:rsidRPr="00795547">
        <w:rPr>
          <w:rFonts w:ascii="Times New Roman" w:hAnsi="Times New Roman" w:cs="Times New Roman"/>
          <w:sz w:val="28"/>
          <w:szCs w:val="28"/>
        </w:rPr>
        <w:t>ского округа Анадырь за истекший период текущего финансового года и ожидаемые итоги социально-экономического развития городского округа Анадырь за текущий финансовый год;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3) прогноз социально-экономического развития городского округа Анадырь;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 xml:space="preserve">4) </w:t>
      </w:r>
      <w:r w:rsidR="00C90753" w:rsidRPr="00795547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Pr="00795547">
        <w:rPr>
          <w:rFonts w:ascii="Times New Roman" w:hAnsi="Times New Roman" w:cs="Times New Roman"/>
          <w:sz w:val="28"/>
          <w:szCs w:val="28"/>
        </w:rPr>
        <w:t>среднесрочный финансовый план городского округа Анадырь;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5547">
        <w:rPr>
          <w:rFonts w:ascii="Times New Roman" w:hAnsi="Times New Roman" w:cs="Times New Roman"/>
          <w:sz w:val="28"/>
          <w:szCs w:val="28"/>
        </w:rPr>
        <w:t>5) пояснительная записка к проекту решения Совета депутатов горо</w:t>
      </w:r>
      <w:r w:rsidRPr="00795547">
        <w:rPr>
          <w:rFonts w:ascii="Times New Roman" w:hAnsi="Times New Roman" w:cs="Times New Roman"/>
          <w:sz w:val="28"/>
          <w:szCs w:val="28"/>
        </w:rPr>
        <w:t>д</w:t>
      </w:r>
      <w:r w:rsidRPr="00795547">
        <w:rPr>
          <w:rFonts w:ascii="Times New Roman" w:hAnsi="Times New Roman" w:cs="Times New Roman"/>
          <w:sz w:val="28"/>
          <w:szCs w:val="28"/>
        </w:rPr>
        <w:t>ского округа Анадырь о бюджете городского округа Анадырь на очередной финансовый год, содержащая общую характеристику прогноза бюджета г</w:t>
      </w:r>
      <w:r w:rsidRPr="00795547">
        <w:rPr>
          <w:rFonts w:ascii="Times New Roman" w:hAnsi="Times New Roman" w:cs="Times New Roman"/>
          <w:sz w:val="28"/>
          <w:szCs w:val="28"/>
        </w:rPr>
        <w:t>о</w:t>
      </w:r>
      <w:r w:rsidRPr="00795547">
        <w:rPr>
          <w:rFonts w:ascii="Times New Roman" w:hAnsi="Times New Roman" w:cs="Times New Roman"/>
          <w:sz w:val="28"/>
          <w:szCs w:val="28"/>
        </w:rPr>
        <w:t>родского округа с указанием приоритетных отраслей развития экономики г</w:t>
      </w:r>
      <w:r w:rsidRPr="00795547">
        <w:rPr>
          <w:rFonts w:ascii="Times New Roman" w:hAnsi="Times New Roman" w:cs="Times New Roman"/>
          <w:sz w:val="28"/>
          <w:szCs w:val="28"/>
        </w:rPr>
        <w:t>о</w:t>
      </w:r>
      <w:r w:rsidRPr="00795547">
        <w:rPr>
          <w:rFonts w:ascii="Times New Roman" w:hAnsi="Times New Roman" w:cs="Times New Roman"/>
          <w:sz w:val="28"/>
          <w:szCs w:val="28"/>
        </w:rPr>
        <w:t>родского округа Анадырь, целей бюджетной и налоговой политики, поясн</w:t>
      </w:r>
      <w:r w:rsidRPr="00795547">
        <w:rPr>
          <w:rFonts w:ascii="Times New Roman" w:hAnsi="Times New Roman" w:cs="Times New Roman"/>
          <w:sz w:val="28"/>
          <w:szCs w:val="28"/>
        </w:rPr>
        <w:t>е</w:t>
      </w:r>
      <w:r w:rsidR="00336F2F" w:rsidRPr="00795547">
        <w:rPr>
          <w:rFonts w:ascii="Times New Roman" w:hAnsi="Times New Roman" w:cs="Times New Roman"/>
          <w:sz w:val="28"/>
          <w:szCs w:val="28"/>
        </w:rPr>
        <w:t>ние по каждому виду доходов, разделу и подразделу функциональной кла</w:t>
      </w:r>
      <w:r w:rsidR="00336F2F" w:rsidRPr="00795547">
        <w:rPr>
          <w:rFonts w:ascii="Times New Roman" w:hAnsi="Times New Roman" w:cs="Times New Roman"/>
          <w:sz w:val="28"/>
          <w:szCs w:val="28"/>
        </w:rPr>
        <w:t>с</w:t>
      </w:r>
      <w:r w:rsidR="00336F2F" w:rsidRPr="00795547">
        <w:rPr>
          <w:rFonts w:ascii="Times New Roman" w:hAnsi="Times New Roman" w:cs="Times New Roman"/>
          <w:sz w:val="28"/>
          <w:szCs w:val="28"/>
        </w:rPr>
        <w:t>сификации</w:t>
      </w:r>
      <w:r w:rsidRPr="00795547">
        <w:rPr>
          <w:rFonts w:ascii="Times New Roman" w:hAnsi="Times New Roman" w:cs="Times New Roman"/>
          <w:sz w:val="28"/>
          <w:szCs w:val="28"/>
        </w:rPr>
        <w:t xml:space="preserve"> расходов с указанием особенностей прогнозируемых, проект</w:t>
      </w:r>
      <w:r w:rsidRPr="00795547">
        <w:rPr>
          <w:rFonts w:ascii="Times New Roman" w:hAnsi="Times New Roman" w:cs="Times New Roman"/>
          <w:sz w:val="28"/>
          <w:szCs w:val="28"/>
        </w:rPr>
        <w:t>и</w:t>
      </w:r>
      <w:r w:rsidRPr="00795547">
        <w:rPr>
          <w:rFonts w:ascii="Times New Roman" w:hAnsi="Times New Roman" w:cs="Times New Roman"/>
          <w:sz w:val="28"/>
          <w:szCs w:val="28"/>
        </w:rPr>
        <w:t>руемых показателей на очередной</w:t>
      </w:r>
      <w:proofErr w:type="gramEnd"/>
      <w:r w:rsidRPr="00795547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336F2F" w:rsidRPr="00795547">
        <w:rPr>
          <w:rFonts w:ascii="Times New Roman" w:hAnsi="Times New Roman" w:cs="Times New Roman"/>
          <w:sz w:val="28"/>
          <w:szCs w:val="28"/>
        </w:rPr>
        <w:t>, а также бюджетных а</w:t>
      </w:r>
      <w:r w:rsidR="00336F2F" w:rsidRPr="00795547">
        <w:rPr>
          <w:rFonts w:ascii="Times New Roman" w:hAnsi="Times New Roman" w:cs="Times New Roman"/>
          <w:sz w:val="28"/>
          <w:szCs w:val="28"/>
        </w:rPr>
        <w:t>с</w:t>
      </w:r>
      <w:r w:rsidR="00336F2F" w:rsidRPr="00795547">
        <w:rPr>
          <w:rFonts w:ascii="Times New Roman" w:hAnsi="Times New Roman" w:cs="Times New Roman"/>
          <w:sz w:val="28"/>
          <w:szCs w:val="28"/>
        </w:rPr>
        <w:t>сигнований в разрезе муниципальных программ городского округа Анадырь, реализуемых в очередном финансовом году</w:t>
      </w:r>
      <w:r w:rsidRPr="00795547">
        <w:rPr>
          <w:rFonts w:ascii="Times New Roman" w:hAnsi="Times New Roman" w:cs="Times New Roman"/>
          <w:sz w:val="28"/>
          <w:szCs w:val="28"/>
        </w:rPr>
        <w:t>;</w:t>
      </w:r>
    </w:p>
    <w:p w:rsidR="00932368" w:rsidRPr="00795547" w:rsidRDefault="007532BB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95547">
        <w:rPr>
          <w:sz w:val="28"/>
          <w:szCs w:val="28"/>
        </w:rPr>
        <w:t>6) паспорта муниципальных программ</w:t>
      </w:r>
      <w:r w:rsidR="00336F2F" w:rsidRPr="00795547">
        <w:rPr>
          <w:sz w:val="28"/>
          <w:szCs w:val="28"/>
        </w:rPr>
        <w:t xml:space="preserve"> (</w:t>
      </w:r>
      <w:r w:rsidR="00932368" w:rsidRPr="00795547">
        <w:rPr>
          <w:rFonts w:eastAsiaTheme="minorHAnsi"/>
          <w:sz w:val="28"/>
          <w:szCs w:val="28"/>
        </w:rPr>
        <w:t xml:space="preserve">проекты изменений в паспорта </w:t>
      </w:r>
    </w:p>
    <w:p w:rsidR="007532BB" w:rsidRPr="00795547" w:rsidRDefault="00336F2F" w:rsidP="00844DC9">
      <w:pPr>
        <w:pStyle w:val="ConsPlusNormal"/>
        <w:widowControl/>
        <w:shd w:val="clear" w:color="auto" w:fill="FFFFFF"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муниципальных программ)</w:t>
      </w:r>
      <w:r w:rsidR="007532BB" w:rsidRPr="00795547">
        <w:rPr>
          <w:rFonts w:ascii="Times New Roman" w:hAnsi="Times New Roman" w:cs="Times New Roman"/>
          <w:sz w:val="28"/>
          <w:szCs w:val="28"/>
        </w:rPr>
        <w:t>, в случае утверждения решением о бюджете г</w:t>
      </w:r>
      <w:r w:rsidR="007532BB" w:rsidRPr="00795547">
        <w:rPr>
          <w:rFonts w:ascii="Times New Roman" w:hAnsi="Times New Roman" w:cs="Times New Roman"/>
          <w:sz w:val="28"/>
          <w:szCs w:val="28"/>
        </w:rPr>
        <w:t>о</w:t>
      </w:r>
      <w:r w:rsidR="007532BB" w:rsidRPr="00795547">
        <w:rPr>
          <w:rFonts w:ascii="Times New Roman" w:hAnsi="Times New Roman" w:cs="Times New Roman"/>
          <w:sz w:val="28"/>
          <w:szCs w:val="28"/>
        </w:rPr>
        <w:t xml:space="preserve">родского округа Анадырь на очередной финансовый год распределения бюджетных ассигнований по муниципальным программам и </w:t>
      </w:r>
      <w:proofErr w:type="spellStart"/>
      <w:r w:rsidR="007532BB" w:rsidRPr="0079554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532BB" w:rsidRPr="00795547">
        <w:rPr>
          <w:rFonts w:ascii="Times New Roman" w:hAnsi="Times New Roman" w:cs="Times New Roman"/>
          <w:sz w:val="28"/>
          <w:szCs w:val="28"/>
        </w:rPr>
        <w:t xml:space="preserve"> направлениям деятельности;</w:t>
      </w:r>
    </w:p>
    <w:p w:rsidR="007532BB" w:rsidRPr="00795547" w:rsidRDefault="007532BB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95547">
        <w:rPr>
          <w:sz w:val="28"/>
          <w:szCs w:val="28"/>
        </w:rPr>
        <w:lastRenderedPageBreak/>
        <w:t xml:space="preserve">7) верхний предел муниципального долга городского округа Анадырь </w:t>
      </w:r>
      <w:r w:rsidR="00336F2F" w:rsidRPr="00795547">
        <w:rPr>
          <w:rFonts w:eastAsiaTheme="minorHAnsi"/>
          <w:sz w:val="28"/>
          <w:szCs w:val="28"/>
        </w:rPr>
        <w:t>на 1 января года, следующего за очередным финансовым годом</w:t>
      </w:r>
      <w:r w:rsidRPr="00795547">
        <w:rPr>
          <w:sz w:val="28"/>
          <w:szCs w:val="28"/>
        </w:rPr>
        <w:t>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8) оценка ожидаемого исполнения бюджета городского округа Ан</w:t>
      </w:r>
      <w:r w:rsidRPr="00795547">
        <w:rPr>
          <w:rFonts w:ascii="Times New Roman" w:hAnsi="Times New Roman" w:cs="Times New Roman"/>
          <w:sz w:val="28"/>
          <w:szCs w:val="28"/>
        </w:rPr>
        <w:t>а</w:t>
      </w:r>
      <w:r w:rsidRPr="00795547">
        <w:rPr>
          <w:rFonts w:ascii="Times New Roman" w:hAnsi="Times New Roman" w:cs="Times New Roman"/>
          <w:sz w:val="28"/>
          <w:szCs w:val="28"/>
        </w:rPr>
        <w:t>дырь за текущий финансовый год;</w:t>
      </w:r>
    </w:p>
    <w:p w:rsidR="007532BB" w:rsidRPr="00795547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9) предложенные Советом депутатов городского округа Анадырь, Ко</w:t>
      </w:r>
      <w:r w:rsidRPr="00795547">
        <w:rPr>
          <w:rFonts w:ascii="Times New Roman" w:hAnsi="Times New Roman" w:cs="Times New Roman"/>
          <w:sz w:val="28"/>
          <w:szCs w:val="28"/>
        </w:rPr>
        <w:t>н</w:t>
      </w:r>
      <w:r w:rsidRPr="00795547">
        <w:rPr>
          <w:rFonts w:ascii="Times New Roman" w:hAnsi="Times New Roman" w:cs="Times New Roman"/>
          <w:sz w:val="28"/>
          <w:szCs w:val="28"/>
        </w:rPr>
        <w:t>трольно-счетным отделом при Совете депутатов городского округа Анадырь проекты бюджетных смет указанных органов, представляемые в случае во</w:t>
      </w:r>
      <w:r w:rsidRPr="00795547">
        <w:rPr>
          <w:rFonts w:ascii="Times New Roman" w:hAnsi="Times New Roman" w:cs="Times New Roman"/>
          <w:sz w:val="28"/>
          <w:szCs w:val="28"/>
        </w:rPr>
        <w:t>з</w:t>
      </w:r>
      <w:r w:rsidRPr="00795547">
        <w:rPr>
          <w:rFonts w:ascii="Times New Roman" w:hAnsi="Times New Roman" w:cs="Times New Roman"/>
          <w:sz w:val="28"/>
          <w:szCs w:val="28"/>
        </w:rPr>
        <w:t>никновения разногласий с Управлением финансов, экономики и имущес</w:t>
      </w:r>
      <w:r w:rsidRPr="00795547">
        <w:rPr>
          <w:rFonts w:ascii="Times New Roman" w:hAnsi="Times New Roman" w:cs="Times New Roman"/>
          <w:sz w:val="28"/>
          <w:szCs w:val="28"/>
        </w:rPr>
        <w:t>т</w:t>
      </w:r>
      <w:r w:rsidRPr="00795547">
        <w:rPr>
          <w:rFonts w:ascii="Times New Roman" w:hAnsi="Times New Roman" w:cs="Times New Roman"/>
          <w:sz w:val="28"/>
          <w:szCs w:val="28"/>
        </w:rPr>
        <w:t>венных отношений Администрации городского округа Анадырь в отношении указанных бюджетных смет;</w:t>
      </w:r>
    </w:p>
    <w:p w:rsidR="007532BB" w:rsidRDefault="007532BB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547">
        <w:rPr>
          <w:rFonts w:ascii="Times New Roman" w:hAnsi="Times New Roman" w:cs="Times New Roman"/>
          <w:sz w:val="28"/>
          <w:szCs w:val="28"/>
        </w:rPr>
        <w:t>10) иные документы и материалы, установленные Бюджетным коде</w:t>
      </w:r>
      <w:r w:rsidRPr="00795547">
        <w:rPr>
          <w:rFonts w:ascii="Times New Roman" w:hAnsi="Times New Roman" w:cs="Times New Roman"/>
          <w:sz w:val="28"/>
          <w:szCs w:val="28"/>
        </w:rPr>
        <w:t>к</w:t>
      </w:r>
      <w:r w:rsidRPr="00795547">
        <w:rPr>
          <w:rFonts w:ascii="Times New Roman" w:hAnsi="Times New Roman" w:cs="Times New Roman"/>
          <w:sz w:val="28"/>
          <w:szCs w:val="28"/>
        </w:rPr>
        <w:t>сом Российской Федерации</w:t>
      </w:r>
      <w:r w:rsidR="002B28AC">
        <w:rPr>
          <w:rFonts w:ascii="Times New Roman" w:hAnsi="Times New Roman" w:cs="Times New Roman"/>
          <w:sz w:val="28"/>
          <w:szCs w:val="28"/>
        </w:rPr>
        <w:t>»;</w:t>
      </w:r>
    </w:p>
    <w:p w:rsidR="00322088" w:rsidRDefault="00322088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8AC" w:rsidRDefault="00322088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927148">
        <w:rPr>
          <w:rFonts w:ascii="Times New Roman" w:hAnsi="Times New Roman" w:cs="Times New Roman"/>
          <w:sz w:val="28"/>
          <w:szCs w:val="28"/>
        </w:rPr>
        <w:t>.</w:t>
      </w:r>
      <w:r w:rsidR="002B28AC">
        <w:rPr>
          <w:rFonts w:ascii="Times New Roman" w:hAnsi="Times New Roman" w:cs="Times New Roman"/>
          <w:sz w:val="28"/>
          <w:szCs w:val="28"/>
        </w:rPr>
        <w:t xml:space="preserve"> статью 23 признать утратившей силу;</w:t>
      </w:r>
    </w:p>
    <w:p w:rsidR="00795547" w:rsidRDefault="00795547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547" w:rsidRDefault="0032208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1.9</w:t>
      </w:r>
      <w:r w:rsidR="00927148">
        <w:rPr>
          <w:sz w:val="28"/>
          <w:szCs w:val="28"/>
        </w:rPr>
        <w:t>.</w:t>
      </w:r>
      <w:r w:rsidR="00795547">
        <w:rPr>
          <w:sz w:val="28"/>
          <w:szCs w:val="28"/>
        </w:rPr>
        <w:t xml:space="preserve"> статью 24 </w:t>
      </w:r>
      <w:r w:rsidR="000474D1">
        <w:rPr>
          <w:rFonts w:eastAsiaTheme="minorHAnsi"/>
          <w:sz w:val="28"/>
          <w:szCs w:val="28"/>
        </w:rPr>
        <w:t>изложить в следующей редакции:</w:t>
      </w:r>
    </w:p>
    <w:p w:rsidR="00C449E2" w:rsidRDefault="000474D1" w:rsidP="00AC6ED4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Pr="00927148">
        <w:rPr>
          <w:rFonts w:eastAsiaTheme="minorHAnsi"/>
          <w:b/>
          <w:sz w:val="28"/>
          <w:szCs w:val="28"/>
        </w:rPr>
        <w:t>Статья 24. Осуществление внутреннего муниципального фина</w:t>
      </w:r>
      <w:r w:rsidRPr="00927148">
        <w:rPr>
          <w:rFonts w:eastAsiaTheme="minorHAnsi"/>
          <w:b/>
          <w:sz w:val="28"/>
          <w:szCs w:val="28"/>
        </w:rPr>
        <w:t>н</w:t>
      </w:r>
      <w:r w:rsidRPr="00927148">
        <w:rPr>
          <w:rFonts w:eastAsiaTheme="minorHAnsi"/>
          <w:b/>
          <w:sz w:val="28"/>
          <w:szCs w:val="28"/>
        </w:rPr>
        <w:t xml:space="preserve">сового контроля, внутреннего финансового контроля и внутреннего </w:t>
      </w:r>
    </w:p>
    <w:p w:rsidR="000474D1" w:rsidRDefault="000474D1" w:rsidP="00C449E2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sz w:val="28"/>
          <w:szCs w:val="28"/>
        </w:rPr>
      </w:pPr>
      <w:r w:rsidRPr="00927148">
        <w:rPr>
          <w:rFonts w:eastAsiaTheme="minorHAnsi"/>
          <w:b/>
          <w:sz w:val="28"/>
          <w:szCs w:val="28"/>
        </w:rPr>
        <w:t>финансового аудита</w:t>
      </w:r>
    </w:p>
    <w:p w:rsidR="000474D1" w:rsidRDefault="000474D1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0474D1" w:rsidRPr="00322088" w:rsidRDefault="000474D1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 Внутренний муниципальный финансовый контроль осуществляется органом внутреннего муниципального финансового контроля, уполномоче</w:t>
      </w:r>
      <w:r>
        <w:rPr>
          <w:rFonts w:eastAsiaTheme="minorHAnsi"/>
          <w:sz w:val="28"/>
          <w:szCs w:val="28"/>
        </w:rPr>
        <w:t>н</w:t>
      </w:r>
      <w:r>
        <w:rPr>
          <w:rFonts w:eastAsiaTheme="minorHAnsi"/>
          <w:sz w:val="28"/>
          <w:szCs w:val="28"/>
        </w:rPr>
        <w:t xml:space="preserve">ным Администрацией городского округа Анадырь, </w:t>
      </w:r>
      <w:r w:rsidRPr="00322088">
        <w:rPr>
          <w:rFonts w:eastAsiaTheme="minorHAnsi"/>
          <w:sz w:val="28"/>
          <w:szCs w:val="28"/>
        </w:rPr>
        <w:t>и финансовым органом городского округа Анадырь.</w:t>
      </w:r>
    </w:p>
    <w:p w:rsidR="000474D1" w:rsidRDefault="000474D1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 Порядок осуществления полномочий органом внутреннего муниц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пального финансового контроля, уполномоченным Администрацией горо</w:t>
      </w:r>
      <w:r>
        <w:rPr>
          <w:rFonts w:eastAsiaTheme="minorHAnsi"/>
          <w:sz w:val="28"/>
          <w:szCs w:val="28"/>
        </w:rPr>
        <w:t>д</w:t>
      </w:r>
      <w:r>
        <w:rPr>
          <w:rFonts w:eastAsiaTheme="minorHAnsi"/>
          <w:sz w:val="28"/>
          <w:szCs w:val="28"/>
        </w:rPr>
        <w:t>ского округа Анадырь, по внутреннему муниципальному финансовому ко</w:t>
      </w:r>
      <w:r>
        <w:rPr>
          <w:rFonts w:eastAsiaTheme="minorHAnsi"/>
          <w:sz w:val="28"/>
          <w:szCs w:val="28"/>
        </w:rPr>
        <w:t>н</w:t>
      </w:r>
      <w:r>
        <w:rPr>
          <w:rFonts w:eastAsiaTheme="minorHAnsi"/>
          <w:sz w:val="28"/>
          <w:szCs w:val="28"/>
        </w:rPr>
        <w:t>тролю определяется Администрацией городского округа Анадырь.</w:t>
      </w:r>
    </w:p>
    <w:p w:rsidR="000474D1" w:rsidRDefault="000474D1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 Внутренний финансовый контроль и внутренний финансовый аудит осуществляется главными распорядителями (распорядителями) средств бюджета городского округа Анадырь, главными администраторами (админ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страторами) доходов бюджета городского округа Анадырь, главными адм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нистраторами (администраторами) источников финансирования дефицита бюджета городского округа Анадырь в порядке, установленном Админис</w:t>
      </w:r>
      <w:r>
        <w:rPr>
          <w:rFonts w:eastAsiaTheme="minorHAnsi"/>
          <w:sz w:val="28"/>
          <w:szCs w:val="28"/>
        </w:rPr>
        <w:t>т</w:t>
      </w:r>
      <w:r>
        <w:rPr>
          <w:rFonts w:eastAsiaTheme="minorHAnsi"/>
          <w:sz w:val="28"/>
          <w:szCs w:val="28"/>
        </w:rPr>
        <w:t>рацией городского округа Анадырь</w:t>
      </w:r>
      <w:r w:rsidR="00822F20">
        <w:rPr>
          <w:rFonts w:eastAsiaTheme="minorHAnsi"/>
          <w:sz w:val="28"/>
          <w:szCs w:val="28"/>
        </w:rPr>
        <w:t>»;</w:t>
      </w:r>
    </w:p>
    <w:p w:rsidR="00927148" w:rsidRDefault="0092714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822F20" w:rsidRDefault="00322088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1.10</w:t>
      </w:r>
      <w:r w:rsidR="00927148">
        <w:rPr>
          <w:rFonts w:eastAsiaTheme="minorHAnsi"/>
          <w:sz w:val="28"/>
          <w:szCs w:val="28"/>
        </w:rPr>
        <w:t>.</w:t>
      </w:r>
      <w:r w:rsidR="00822F20">
        <w:rPr>
          <w:rFonts w:eastAsiaTheme="minorHAnsi"/>
          <w:sz w:val="28"/>
          <w:szCs w:val="28"/>
        </w:rPr>
        <w:t xml:space="preserve"> статью 25 изложить в следующей редакции:</w:t>
      </w:r>
    </w:p>
    <w:p w:rsidR="00822F20" w:rsidRDefault="00822F20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269">
        <w:rPr>
          <w:rFonts w:eastAsiaTheme="minorHAnsi"/>
          <w:sz w:val="28"/>
          <w:szCs w:val="28"/>
        </w:rPr>
        <w:t>«</w:t>
      </w:r>
      <w:r w:rsidRPr="00927148">
        <w:rPr>
          <w:rFonts w:ascii="Times New Roman" w:hAnsi="Times New Roman" w:cs="Times New Roman"/>
          <w:b/>
          <w:sz w:val="28"/>
          <w:szCs w:val="28"/>
        </w:rPr>
        <w:t xml:space="preserve">Статья 25. </w:t>
      </w:r>
      <w:r w:rsidR="00BD2BC6" w:rsidRPr="00927148">
        <w:rPr>
          <w:rFonts w:ascii="Times New Roman" w:hAnsi="Times New Roman" w:cs="Times New Roman"/>
          <w:b/>
          <w:sz w:val="28"/>
          <w:szCs w:val="28"/>
        </w:rPr>
        <w:t>Отчёт</w:t>
      </w:r>
      <w:r w:rsidRPr="00927148">
        <w:rPr>
          <w:rFonts w:ascii="Times New Roman" w:hAnsi="Times New Roman" w:cs="Times New Roman"/>
          <w:b/>
          <w:sz w:val="28"/>
          <w:szCs w:val="28"/>
        </w:rPr>
        <w:t>ность об исполнени</w:t>
      </w:r>
      <w:r w:rsidR="00AB6D95" w:rsidRPr="00927148">
        <w:rPr>
          <w:rFonts w:ascii="Times New Roman" w:hAnsi="Times New Roman" w:cs="Times New Roman"/>
          <w:b/>
          <w:sz w:val="28"/>
          <w:szCs w:val="28"/>
        </w:rPr>
        <w:t xml:space="preserve">и бюджета городского округа </w:t>
      </w:r>
      <w:r w:rsidRPr="00927148">
        <w:rPr>
          <w:rFonts w:ascii="Times New Roman" w:hAnsi="Times New Roman" w:cs="Times New Roman"/>
          <w:b/>
          <w:sz w:val="28"/>
          <w:szCs w:val="28"/>
        </w:rPr>
        <w:t>Анадырь</w:t>
      </w:r>
    </w:p>
    <w:p w:rsidR="00927148" w:rsidRPr="00B23269" w:rsidRDefault="00927148" w:rsidP="00AB6D95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2F20" w:rsidRPr="00822F20" w:rsidRDefault="00822F20" w:rsidP="00AB6D95">
      <w:pPr>
        <w:shd w:val="clear" w:color="auto" w:fill="FFFFFF"/>
        <w:tabs>
          <w:tab w:val="left" w:pos="900"/>
        </w:tabs>
        <w:ind w:firstLine="709"/>
        <w:jc w:val="both"/>
        <w:rPr>
          <w:b/>
          <w:color w:val="943634"/>
          <w:sz w:val="28"/>
          <w:szCs w:val="28"/>
        </w:rPr>
      </w:pPr>
      <w:r w:rsidRPr="00F70A3F">
        <w:rPr>
          <w:sz w:val="28"/>
          <w:szCs w:val="28"/>
        </w:rPr>
        <w:t>В соответствии с единой методологией и стандартами бюджетного уч</w:t>
      </w:r>
      <w:r w:rsidRPr="00F70A3F">
        <w:rPr>
          <w:sz w:val="28"/>
          <w:szCs w:val="28"/>
        </w:rPr>
        <w:t>е</w:t>
      </w:r>
      <w:r w:rsidRPr="00F70A3F">
        <w:rPr>
          <w:sz w:val="28"/>
          <w:szCs w:val="28"/>
        </w:rPr>
        <w:t xml:space="preserve">та и бюджетной </w:t>
      </w:r>
      <w:r w:rsidR="00BD2BC6">
        <w:rPr>
          <w:sz w:val="28"/>
          <w:szCs w:val="28"/>
        </w:rPr>
        <w:t>отчёт</w:t>
      </w:r>
      <w:r w:rsidRPr="00F70A3F">
        <w:rPr>
          <w:sz w:val="28"/>
          <w:szCs w:val="28"/>
        </w:rPr>
        <w:t>ности, установленными законодательными актами Ро</w:t>
      </w:r>
      <w:r w:rsidRPr="00F70A3F">
        <w:rPr>
          <w:sz w:val="28"/>
          <w:szCs w:val="28"/>
        </w:rPr>
        <w:t>с</w:t>
      </w:r>
      <w:r w:rsidRPr="00F70A3F">
        <w:rPr>
          <w:sz w:val="28"/>
          <w:szCs w:val="28"/>
        </w:rPr>
        <w:t>сийской Федерации, Администрация городского округа Анадырь направляет в Совет депутатов городского округа Анадырь</w:t>
      </w:r>
      <w:r>
        <w:rPr>
          <w:sz w:val="28"/>
          <w:szCs w:val="28"/>
        </w:rPr>
        <w:t xml:space="preserve"> и</w:t>
      </w:r>
      <w:proofErr w:type="gramStart"/>
      <w:r>
        <w:rPr>
          <w:sz w:val="28"/>
          <w:szCs w:val="28"/>
        </w:rPr>
        <w:t xml:space="preserve"> </w:t>
      </w:r>
      <w:r w:rsidRPr="00822F20">
        <w:rPr>
          <w:sz w:val="28"/>
          <w:szCs w:val="28"/>
        </w:rPr>
        <w:t>К</w:t>
      </w:r>
      <w:proofErr w:type="gramEnd"/>
      <w:r w:rsidRPr="00822F20">
        <w:rPr>
          <w:sz w:val="28"/>
          <w:szCs w:val="28"/>
        </w:rPr>
        <w:t>онтрольно – счётн</w:t>
      </w:r>
      <w:r w:rsidR="00AC6ED4">
        <w:rPr>
          <w:sz w:val="28"/>
          <w:szCs w:val="28"/>
        </w:rPr>
        <w:t>ый</w:t>
      </w:r>
      <w:r w:rsidRPr="00822F20">
        <w:rPr>
          <w:sz w:val="28"/>
          <w:szCs w:val="28"/>
        </w:rPr>
        <w:t xml:space="preserve"> отдел при Совете депутатов городского округа Анадырь</w:t>
      </w:r>
      <w:r w:rsidRPr="00F70A3F">
        <w:rPr>
          <w:sz w:val="28"/>
          <w:szCs w:val="28"/>
        </w:rPr>
        <w:t xml:space="preserve"> утвержденные</w:t>
      </w:r>
      <w:r>
        <w:rPr>
          <w:sz w:val="28"/>
          <w:szCs w:val="28"/>
        </w:rPr>
        <w:t xml:space="preserve"> ей</w:t>
      </w:r>
      <w:r w:rsidRPr="00F70A3F">
        <w:rPr>
          <w:sz w:val="28"/>
          <w:szCs w:val="28"/>
        </w:rPr>
        <w:t xml:space="preserve"> </w:t>
      </w:r>
      <w:r w:rsidR="00BD2BC6">
        <w:rPr>
          <w:sz w:val="28"/>
          <w:szCs w:val="28"/>
        </w:rPr>
        <w:t>отчёт</w:t>
      </w:r>
      <w:r w:rsidRPr="00F70A3F">
        <w:rPr>
          <w:sz w:val="28"/>
          <w:szCs w:val="28"/>
        </w:rPr>
        <w:t xml:space="preserve">ы </w:t>
      </w:r>
      <w:r w:rsidRPr="00F70A3F">
        <w:rPr>
          <w:sz w:val="28"/>
          <w:szCs w:val="28"/>
        </w:rPr>
        <w:lastRenderedPageBreak/>
        <w:t xml:space="preserve">об исполнении </w:t>
      </w:r>
      <w:bookmarkStart w:id="0" w:name="_GoBack"/>
      <w:bookmarkEnd w:id="0"/>
      <w:r w:rsidRPr="00F70A3F">
        <w:rPr>
          <w:sz w:val="28"/>
          <w:szCs w:val="28"/>
        </w:rPr>
        <w:t>бюджета городского округа Анадырь за первый квартал, п</w:t>
      </w:r>
      <w:r w:rsidRPr="00F70A3F">
        <w:rPr>
          <w:sz w:val="28"/>
          <w:szCs w:val="28"/>
        </w:rPr>
        <w:t>о</w:t>
      </w:r>
      <w:r w:rsidRPr="00F70A3F">
        <w:rPr>
          <w:sz w:val="28"/>
          <w:szCs w:val="28"/>
        </w:rPr>
        <w:t xml:space="preserve">лугодие и девять месяцев текущего финансового года. </w:t>
      </w:r>
    </w:p>
    <w:p w:rsidR="00822F20" w:rsidRDefault="00822F20" w:rsidP="00AB6D95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A3F">
        <w:rPr>
          <w:rFonts w:ascii="Times New Roman" w:hAnsi="Times New Roman"/>
          <w:sz w:val="28"/>
          <w:szCs w:val="28"/>
        </w:rPr>
        <w:t>Годовой отчёт об исполнении бюджета городского округа Анадырь у</w:t>
      </w:r>
      <w:r w:rsidRPr="00F70A3F">
        <w:rPr>
          <w:rFonts w:ascii="Times New Roman" w:hAnsi="Times New Roman"/>
          <w:sz w:val="28"/>
          <w:szCs w:val="28"/>
        </w:rPr>
        <w:t>т</w:t>
      </w:r>
      <w:r w:rsidRPr="00F70A3F">
        <w:rPr>
          <w:rFonts w:ascii="Times New Roman" w:hAnsi="Times New Roman"/>
          <w:sz w:val="28"/>
          <w:szCs w:val="28"/>
        </w:rPr>
        <w:t>верждается решением Совета депутатов городского округа Анадырь</w:t>
      </w:r>
      <w:r w:rsidR="00BD2BC6">
        <w:rPr>
          <w:rFonts w:ascii="Times New Roman" w:hAnsi="Times New Roman"/>
          <w:sz w:val="28"/>
          <w:szCs w:val="28"/>
        </w:rPr>
        <w:t>»</w:t>
      </w:r>
      <w:r w:rsidR="00DA03A1">
        <w:rPr>
          <w:rFonts w:ascii="Times New Roman" w:hAnsi="Times New Roman"/>
          <w:sz w:val="28"/>
          <w:szCs w:val="28"/>
        </w:rPr>
        <w:t>;</w:t>
      </w:r>
    </w:p>
    <w:p w:rsidR="00DA03A1" w:rsidRDefault="00DA03A1" w:rsidP="00AB6D95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AC6E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статью 26 дополнить подпунктом 4 следующего содержания:</w:t>
      </w:r>
    </w:p>
    <w:p w:rsidR="00DA03A1" w:rsidRDefault="00DA03A1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«4)</w:t>
      </w:r>
      <w:r w:rsidRPr="00DA03A1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иные документы, предусмотренные бюджетным законодательством Российской Федерации»;</w:t>
      </w:r>
    </w:p>
    <w:p w:rsidR="00DA03A1" w:rsidRDefault="00DA03A1" w:rsidP="00AB6D95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029AE" w:rsidRDefault="008029AE" w:rsidP="00AB6D95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AC6E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статье 27:</w:t>
      </w:r>
    </w:p>
    <w:p w:rsidR="00A45498" w:rsidRPr="00532508" w:rsidRDefault="008029AE" w:rsidP="00AB6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508">
        <w:rPr>
          <w:sz w:val="28"/>
          <w:szCs w:val="28"/>
        </w:rPr>
        <w:t>1.8.1</w:t>
      </w:r>
      <w:r w:rsidR="00AC6ED4">
        <w:rPr>
          <w:sz w:val="28"/>
          <w:szCs w:val="28"/>
        </w:rPr>
        <w:t>.</w:t>
      </w:r>
      <w:r w:rsidRPr="00532508">
        <w:rPr>
          <w:sz w:val="28"/>
          <w:szCs w:val="28"/>
        </w:rPr>
        <w:t xml:space="preserve"> в пункте 1 слова «главных распорядителей бюджетных средств» заменить словами «главных адм</w:t>
      </w:r>
      <w:r w:rsidR="00532508" w:rsidRPr="00532508">
        <w:rPr>
          <w:sz w:val="28"/>
          <w:szCs w:val="28"/>
        </w:rPr>
        <w:t>инистраторов бюджетных средств», слова «до его пр</w:t>
      </w:r>
      <w:r w:rsidR="00AC6ED4">
        <w:rPr>
          <w:sz w:val="28"/>
          <w:szCs w:val="28"/>
        </w:rPr>
        <w:t>едставления» заменить словами «</w:t>
      </w:r>
      <w:r w:rsidR="00532508" w:rsidRPr="00532508">
        <w:rPr>
          <w:sz w:val="28"/>
          <w:szCs w:val="28"/>
        </w:rPr>
        <w:t xml:space="preserve">до его рассмотрения»; </w:t>
      </w:r>
    </w:p>
    <w:p w:rsidR="00126AE5" w:rsidRDefault="008029AE" w:rsidP="00AB6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2643">
        <w:rPr>
          <w:sz w:val="28"/>
          <w:szCs w:val="28"/>
        </w:rPr>
        <w:t>1.8.2</w:t>
      </w:r>
      <w:r w:rsidR="00AC6ED4">
        <w:rPr>
          <w:sz w:val="28"/>
          <w:szCs w:val="28"/>
        </w:rPr>
        <w:t>.</w:t>
      </w:r>
      <w:r w:rsidRPr="00EE2643">
        <w:rPr>
          <w:sz w:val="28"/>
          <w:szCs w:val="28"/>
        </w:rPr>
        <w:t xml:space="preserve"> </w:t>
      </w:r>
      <w:r w:rsidR="00CD385D">
        <w:rPr>
          <w:sz w:val="28"/>
          <w:szCs w:val="28"/>
        </w:rPr>
        <w:t xml:space="preserve">в </w:t>
      </w:r>
      <w:r w:rsidR="00EE2643">
        <w:rPr>
          <w:sz w:val="28"/>
          <w:szCs w:val="28"/>
        </w:rPr>
        <w:t>пункт</w:t>
      </w:r>
      <w:r w:rsidR="00CD385D">
        <w:rPr>
          <w:sz w:val="28"/>
          <w:szCs w:val="28"/>
        </w:rPr>
        <w:t>е</w:t>
      </w:r>
      <w:r w:rsidRPr="00EE2643">
        <w:rPr>
          <w:sz w:val="28"/>
          <w:szCs w:val="28"/>
        </w:rPr>
        <w:t xml:space="preserve"> 2</w:t>
      </w:r>
      <w:r w:rsidR="00126AE5">
        <w:rPr>
          <w:sz w:val="28"/>
          <w:szCs w:val="28"/>
        </w:rPr>
        <w:t>:</w:t>
      </w:r>
    </w:p>
    <w:p w:rsidR="00126AE5" w:rsidRPr="00126AE5" w:rsidRDefault="00126AE5" w:rsidP="00AB6D9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26AE5">
        <w:rPr>
          <w:sz w:val="28"/>
          <w:szCs w:val="28"/>
        </w:rPr>
        <w:t>а)</w:t>
      </w:r>
      <w:r w:rsidR="008029AE" w:rsidRPr="00126AE5">
        <w:rPr>
          <w:sz w:val="28"/>
          <w:szCs w:val="28"/>
        </w:rPr>
        <w:t xml:space="preserve"> </w:t>
      </w:r>
      <w:r w:rsidR="00CD385D" w:rsidRPr="00126AE5">
        <w:rPr>
          <w:sz w:val="28"/>
          <w:szCs w:val="28"/>
        </w:rPr>
        <w:t>слова «</w:t>
      </w:r>
      <w:r w:rsidR="00CD385D" w:rsidRPr="00126AE5">
        <w:rPr>
          <w:rFonts w:eastAsia="Calibri"/>
          <w:sz w:val="28"/>
          <w:szCs w:val="28"/>
        </w:rPr>
        <w:t>Главные распорядители бюджетных средств» заменить сл</w:t>
      </w:r>
      <w:r w:rsidR="00CD385D" w:rsidRPr="00126AE5">
        <w:rPr>
          <w:rFonts w:eastAsia="Calibri"/>
          <w:sz w:val="28"/>
          <w:szCs w:val="28"/>
        </w:rPr>
        <w:t>о</w:t>
      </w:r>
      <w:r w:rsidR="00CD385D" w:rsidRPr="00126AE5">
        <w:rPr>
          <w:rFonts w:eastAsia="Calibri"/>
          <w:sz w:val="28"/>
          <w:szCs w:val="28"/>
        </w:rPr>
        <w:t>вами «Главные администраторы бюджетных средств»</w:t>
      </w:r>
      <w:r w:rsidRPr="00126AE5">
        <w:rPr>
          <w:rFonts w:eastAsia="Calibri"/>
          <w:sz w:val="28"/>
          <w:szCs w:val="28"/>
        </w:rPr>
        <w:t>;</w:t>
      </w:r>
    </w:p>
    <w:p w:rsidR="00126AE5" w:rsidRPr="00126AE5" w:rsidRDefault="00126AE5" w:rsidP="00AB6D9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26AE5">
        <w:rPr>
          <w:rFonts w:eastAsia="Calibri"/>
          <w:sz w:val="28"/>
          <w:szCs w:val="28"/>
        </w:rPr>
        <w:t>б)</w:t>
      </w:r>
      <w:r w:rsidR="00CD385D" w:rsidRPr="00126AE5">
        <w:rPr>
          <w:rFonts w:eastAsia="Calibri"/>
          <w:sz w:val="28"/>
          <w:szCs w:val="28"/>
        </w:rPr>
        <w:t xml:space="preserve"> слова «главных распорядителей бюджетных средств» заменить сл</w:t>
      </w:r>
      <w:r w:rsidR="00CD385D" w:rsidRPr="00126AE5">
        <w:rPr>
          <w:rFonts w:eastAsia="Calibri"/>
          <w:sz w:val="28"/>
          <w:szCs w:val="28"/>
        </w:rPr>
        <w:t>о</w:t>
      </w:r>
      <w:r w:rsidR="00CD385D" w:rsidRPr="00126AE5">
        <w:rPr>
          <w:rFonts w:eastAsia="Calibri"/>
          <w:sz w:val="28"/>
          <w:szCs w:val="28"/>
        </w:rPr>
        <w:t>вами «главных администраторов бюджетных средств»</w:t>
      </w:r>
      <w:r w:rsidRPr="00126AE5">
        <w:rPr>
          <w:rFonts w:eastAsia="Calibri"/>
          <w:sz w:val="28"/>
          <w:szCs w:val="28"/>
        </w:rPr>
        <w:t>;</w:t>
      </w:r>
    </w:p>
    <w:p w:rsidR="008029AE" w:rsidRPr="00126AE5" w:rsidRDefault="00126AE5" w:rsidP="00AB6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E5">
        <w:rPr>
          <w:rFonts w:eastAsia="Calibri"/>
          <w:sz w:val="28"/>
          <w:szCs w:val="28"/>
        </w:rPr>
        <w:t>в</w:t>
      </w:r>
      <w:r w:rsidR="00AB6D95" w:rsidRPr="00126AE5">
        <w:rPr>
          <w:rFonts w:eastAsia="Calibri"/>
          <w:sz w:val="28"/>
          <w:szCs w:val="28"/>
        </w:rPr>
        <w:t>) с</w:t>
      </w:r>
      <w:r w:rsidR="00CD385D" w:rsidRPr="00126AE5">
        <w:rPr>
          <w:rFonts w:eastAsia="Calibri"/>
          <w:sz w:val="28"/>
          <w:szCs w:val="28"/>
        </w:rPr>
        <w:t>лова «главному распорядителю бюджетных средств» заменить сл</w:t>
      </w:r>
      <w:r w:rsidR="00CD385D" w:rsidRPr="00126AE5">
        <w:rPr>
          <w:rFonts w:eastAsia="Calibri"/>
          <w:sz w:val="28"/>
          <w:szCs w:val="28"/>
        </w:rPr>
        <w:t>о</w:t>
      </w:r>
      <w:r w:rsidR="00CD385D" w:rsidRPr="00126AE5">
        <w:rPr>
          <w:rFonts w:eastAsia="Calibri"/>
          <w:sz w:val="28"/>
          <w:szCs w:val="28"/>
        </w:rPr>
        <w:t>вами «главному администратору бюджетных средств»;</w:t>
      </w:r>
    </w:p>
    <w:p w:rsidR="00EE2643" w:rsidRPr="00EE2643" w:rsidRDefault="00EE2643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2643">
        <w:rPr>
          <w:sz w:val="28"/>
          <w:szCs w:val="28"/>
        </w:rPr>
        <w:t>1.8.3</w:t>
      </w:r>
      <w:r w:rsidR="00AC6ED4">
        <w:rPr>
          <w:sz w:val="28"/>
          <w:szCs w:val="28"/>
        </w:rPr>
        <w:t>.</w:t>
      </w:r>
      <w:r w:rsidRPr="00EE2643">
        <w:rPr>
          <w:sz w:val="28"/>
          <w:szCs w:val="28"/>
        </w:rPr>
        <w:t xml:space="preserve"> в пункте 4 слова «в течение 30 дней» заменить словами «в срок, не превышающий одного месяца»</w:t>
      </w:r>
      <w:r w:rsidR="00126AE5">
        <w:rPr>
          <w:sz w:val="28"/>
          <w:szCs w:val="28"/>
        </w:rPr>
        <w:t>;</w:t>
      </w:r>
    </w:p>
    <w:p w:rsidR="00EE2643" w:rsidRPr="00EE2643" w:rsidRDefault="00EE2643" w:rsidP="00AB6D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322088" w:rsidRPr="00322088" w:rsidRDefault="00322088" w:rsidP="00790DB5">
      <w:pPr>
        <w:ind w:firstLine="709"/>
        <w:jc w:val="both"/>
        <w:rPr>
          <w:sz w:val="28"/>
          <w:szCs w:val="28"/>
        </w:rPr>
      </w:pPr>
      <w:r w:rsidRPr="00322088">
        <w:rPr>
          <w:sz w:val="28"/>
          <w:szCs w:val="28"/>
        </w:rPr>
        <w:t xml:space="preserve">3. </w:t>
      </w:r>
      <w:r w:rsidR="00790DB5">
        <w:rPr>
          <w:sz w:val="28"/>
          <w:szCs w:val="28"/>
        </w:rPr>
        <w:t>Настоящее Решение подлежит опубликованию в газете «Крайний Север» и вступает в силу с момента его официального опубликования</w:t>
      </w:r>
    </w:p>
    <w:p w:rsidR="00322088" w:rsidRPr="00344925" w:rsidRDefault="00322088" w:rsidP="00322088">
      <w:pPr>
        <w:tabs>
          <w:tab w:val="left" w:pos="720"/>
        </w:tabs>
        <w:ind w:firstLine="702"/>
        <w:jc w:val="both"/>
        <w:rPr>
          <w:sz w:val="26"/>
          <w:szCs w:val="26"/>
        </w:rPr>
      </w:pPr>
    </w:p>
    <w:p w:rsidR="00322088" w:rsidRDefault="00322088" w:rsidP="00322088">
      <w:pPr>
        <w:tabs>
          <w:tab w:val="left" w:pos="7185"/>
        </w:tabs>
        <w:jc w:val="both"/>
        <w:rPr>
          <w:b/>
          <w:sz w:val="28"/>
          <w:szCs w:val="28"/>
        </w:rPr>
      </w:pPr>
      <w:r w:rsidRPr="00322088">
        <w:rPr>
          <w:b/>
          <w:sz w:val="28"/>
          <w:szCs w:val="28"/>
        </w:rPr>
        <w:t>Глава городского окру</w:t>
      </w:r>
      <w:r w:rsidR="00107C38">
        <w:rPr>
          <w:b/>
          <w:sz w:val="28"/>
          <w:szCs w:val="28"/>
        </w:rPr>
        <w:t xml:space="preserve">га                        </w:t>
      </w:r>
      <w:r w:rsidRPr="00322088">
        <w:rPr>
          <w:b/>
          <w:sz w:val="28"/>
          <w:szCs w:val="28"/>
        </w:rPr>
        <w:t xml:space="preserve">      Председатель Совета депутатов</w:t>
      </w:r>
    </w:p>
    <w:p w:rsidR="00790DB5" w:rsidRPr="00790DB5" w:rsidRDefault="00790DB5" w:rsidP="00322088">
      <w:pPr>
        <w:tabs>
          <w:tab w:val="left" w:pos="7185"/>
        </w:tabs>
        <w:jc w:val="both"/>
        <w:rPr>
          <w:b/>
          <w:sz w:val="28"/>
          <w:szCs w:val="28"/>
        </w:rPr>
      </w:pPr>
    </w:p>
    <w:p w:rsidR="00322088" w:rsidRPr="00322088" w:rsidRDefault="00322088" w:rsidP="00322088">
      <w:pPr>
        <w:tabs>
          <w:tab w:val="left" w:pos="7185"/>
        </w:tabs>
        <w:jc w:val="both"/>
        <w:rPr>
          <w:sz w:val="28"/>
          <w:szCs w:val="28"/>
        </w:rPr>
      </w:pPr>
      <w:r w:rsidRPr="00790DB5">
        <w:rPr>
          <w:b/>
          <w:sz w:val="28"/>
          <w:szCs w:val="28"/>
        </w:rPr>
        <w:t>__________И.В. Давид</w:t>
      </w:r>
      <w:r w:rsidR="00107C38" w:rsidRPr="00790DB5">
        <w:rPr>
          <w:b/>
          <w:sz w:val="28"/>
          <w:szCs w:val="28"/>
        </w:rPr>
        <w:t xml:space="preserve">енко                  </w:t>
      </w:r>
      <w:r w:rsidR="00790DB5">
        <w:rPr>
          <w:b/>
          <w:sz w:val="28"/>
          <w:szCs w:val="28"/>
        </w:rPr>
        <w:t xml:space="preserve">        __________________</w:t>
      </w:r>
      <w:r w:rsidRPr="00790DB5">
        <w:rPr>
          <w:b/>
          <w:sz w:val="28"/>
          <w:szCs w:val="28"/>
        </w:rPr>
        <w:t>В.А. Тю</w:t>
      </w:r>
      <w:r w:rsidRPr="00790DB5">
        <w:rPr>
          <w:b/>
          <w:sz w:val="28"/>
          <w:szCs w:val="28"/>
        </w:rPr>
        <w:t>х</w:t>
      </w:r>
      <w:r w:rsidRPr="00790DB5">
        <w:rPr>
          <w:b/>
          <w:sz w:val="28"/>
          <w:szCs w:val="28"/>
        </w:rPr>
        <w:t>тий</w:t>
      </w:r>
    </w:p>
    <w:p w:rsidR="008029AE" w:rsidRPr="00322088" w:rsidRDefault="008029AE" w:rsidP="00822F20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3A1" w:rsidRPr="00F70A3F" w:rsidRDefault="00DA03A1" w:rsidP="00822F20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22F20" w:rsidRDefault="00822F20" w:rsidP="000474D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</w:p>
    <w:p w:rsidR="000474D1" w:rsidRDefault="000474D1" w:rsidP="007955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</w:p>
    <w:p w:rsidR="00795547" w:rsidRPr="00795547" w:rsidRDefault="00795547" w:rsidP="007532BB"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2BB" w:rsidRDefault="007532BB" w:rsidP="007734C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</w:p>
    <w:p w:rsidR="007734C4" w:rsidRDefault="007734C4" w:rsidP="007734C4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color w:val="943634"/>
          <w:sz w:val="28"/>
          <w:szCs w:val="28"/>
        </w:rPr>
      </w:pPr>
    </w:p>
    <w:p w:rsidR="00474DB9" w:rsidRDefault="00474DB9" w:rsidP="007734C4">
      <w:pPr>
        <w:pStyle w:val="a5"/>
        <w:shd w:val="clear" w:color="auto" w:fill="FFFFFF"/>
        <w:tabs>
          <w:tab w:val="left" w:pos="900"/>
        </w:tabs>
        <w:ind w:left="0" w:firstLine="709"/>
        <w:jc w:val="both"/>
        <w:rPr>
          <w:rFonts w:ascii="Times New Roman" w:hAnsi="Times New Roman"/>
          <w:color w:val="943634"/>
          <w:sz w:val="28"/>
          <w:szCs w:val="28"/>
        </w:rPr>
      </w:pPr>
    </w:p>
    <w:p w:rsidR="007734C4" w:rsidRPr="007734C4" w:rsidRDefault="007734C4" w:rsidP="00186E59">
      <w:pPr>
        <w:ind w:firstLine="720"/>
        <w:jc w:val="both"/>
        <w:rPr>
          <w:sz w:val="28"/>
          <w:szCs w:val="28"/>
        </w:rPr>
      </w:pPr>
    </w:p>
    <w:p w:rsidR="00AC6ED4" w:rsidRDefault="00AC6ED4" w:rsidP="00AC6ED4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AC6ED4" w:rsidRDefault="008805C9" w:rsidP="00AC6ED4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05 марта</w:t>
      </w:r>
      <w:r w:rsidR="00AC6ED4">
        <w:rPr>
          <w:sz w:val="28"/>
          <w:szCs w:val="28"/>
        </w:rPr>
        <w:t xml:space="preserve"> 2015 года</w:t>
      </w:r>
    </w:p>
    <w:p w:rsidR="009D1418" w:rsidRDefault="00AC6ED4" w:rsidP="00474DB9">
      <w:pPr>
        <w:tabs>
          <w:tab w:val="left" w:pos="780"/>
        </w:tabs>
        <w:jc w:val="both"/>
      </w:pPr>
      <w:r>
        <w:rPr>
          <w:sz w:val="28"/>
          <w:szCs w:val="28"/>
        </w:rPr>
        <w:t xml:space="preserve">№ </w:t>
      </w:r>
      <w:r w:rsidR="008805C9">
        <w:rPr>
          <w:sz w:val="28"/>
          <w:szCs w:val="28"/>
        </w:rPr>
        <w:t>51</w:t>
      </w:r>
    </w:p>
    <w:sectPr w:rsidR="009D1418" w:rsidSect="009D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186E59"/>
    <w:rsid w:val="00011426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474D1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1ACC"/>
    <w:rsid w:val="00082AE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D72E2"/>
    <w:rsid w:val="000E24D2"/>
    <w:rsid w:val="000E277A"/>
    <w:rsid w:val="000E48C8"/>
    <w:rsid w:val="000F174B"/>
    <w:rsid w:val="000F2191"/>
    <w:rsid w:val="000F5D9A"/>
    <w:rsid w:val="000F6065"/>
    <w:rsid w:val="00103278"/>
    <w:rsid w:val="0010642D"/>
    <w:rsid w:val="00106FD0"/>
    <w:rsid w:val="00107B0E"/>
    <w:rsid w:val="00107C38"/>
    <w:rsid w:val="00110719"/>
    <w:rsid w:val="00110A84"/>
    <w:rsid w:val="00110D08"/>
    <w:rsid w:val="001148F6"/>
    <w:rsid w:val="00117F21"/>
    <w:rsid w:val="001203AB"/>
    <w:rsid w:val="00121738"/>
    <w:rsid w:val="00123FF5"/>
    <w:rsid w:val="00124D17"/>
    <w:rsid w:val="00126AE5"/>
    <w:rsid w:val="001272C5"/>
    <w:rsid w:val="00127FC4"/>
    <w:rsid w:val="00130E27"/>
    <w:rsid w:val="00135E9F"/>
    <w:rsid w:val="00136896"/>
    <w:rsid w:val="00136B3E"/>
    <w:rsid w:val="00141B5C"/>
    <w:rsid w:val="0014270B"/>
    <w:rsid w:val="00144A1E"/>
    <w:rsid w:val="00150820"/>
    <w:rsid w:val="001519C3"/>
    <w:rsid w:val="00152155"/>
    <w:rsid w:val="00154A48"/>
    <w:rsid w:val="00154C01"/>
    <w:rsid w:val="00162ED1"/>
    <w:rsid w:val="00163FA5"/>
    <w:rsid w:val="00165053"/>
    <w:rsid w:val="00165B2E"/>
    <w:rsid w:val="001721F4"/>
    <w:rsid w:val="00174768"/>
    <w:rsid w:val="00174B2E"/>
    <w:rsid w:val="001775FD"/>
    <w:rsid w:val="00177905"/>
    <w:rsid w:val="0018392B"/>
    <w:rsid w:val="00186E59"/>
    <w:rsid w:val="00192841"/>
    <w:rsid w:val="0019473A"/>
    <w:rsid w:val="00196C44"/>
    <w:rsid w:val="001A3F52"/>
    <w:rsid w:val="001A5263"/>
    <w:rsid w:val="001A7533"/>
    <w:rsid w:val="001B21B7"/>
    <w:rsid w:val="001B676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6EB"/>
    <w:rsid w:val="001F7B79"/>
    <w:rsid w:val="00200403"/>
    <w:rsid w:val="00200F78"/>
    <w:rsid w:val="002111B1"/>
    <w:rsid w:val="00211563"/>
    <w:rsid w:val="002141E0"/>
    <w:rsid w:val="00214804"/>
    <w:rsid w:val="00216CEA"/>
    <w:rsid w:val="002235BC"/>
    <w:rsid w:val="002264CE"/>
    <w:rsid w:val="00226B86"/>
    <w:rsid w:val="00227A98"/>
    <w:rsid w:val="00227B8B"/>
    <w:rsid w:val="00231594"/>
    <w:rsid w:val="00237348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75F8"/>
    <w:rsid w:val="002A14B2"/>
    <w:rsid w:val="002B04CB"/>
    <w:rsid w:val="002B0B5F"/>
    <w:rsid w:val="002B28AC"/>
    <w:rsid w:val="002B3F68"/>
    <w:rsid w:val="002B437B"/>
    <w:rsid w:val="002B7BAB"/>
    <w:rsid w:val="002C19E9"/>
    <w:rsid w:val="002C7F37"/>
    <w:rsid w:val="002D2C92"/>
    <w:rsid w:val="002D5565"/>
    <w:rsid w:val="002D6F0B"/>
    <w:rsid w:val="002E036A"/>
    <w:rsid w:val="002E588E"/>
    <w:rsid w:val="002F1E82"/>
    <w:rsid w:val="002F2677"/>
    <w:rsid w:val="002F2B08"/>
    <w:rsid w:val="002F3E3C"/>
    <w:rsid w:val="002F41ED"/>
    <w:rsid w:val="002F7CB8"/>
    <w:rsid w:val="003029A8"/>
    <w:rsid w:val="00304EDC"/>
    <w:rsid w:val="003107A1"/>
    <w:rsid w:val="003148A9"/>
    <w:rsid w:val="00315C07"/>
    <w:rsid w:val="0031646F"/>
    <w:rsid w:val="0031705F"/>
    <w:rsid w:val="0031767F"/>
    <w:rsid w:val="00322088"/>
    <w:rsid w:val="003230BC"/>
    <w:rsid w:val="003258C7"/>
    <w:rsid w:val="00327579"/>
    <w:rsid w:val="003312C7"/>
    <w:rsid w:val="0033507E"/>
    <w:rsid w:val="00336F2F"/>
    <w:rsid w:val="00342287"/>
    <w:rsid w:val="00342A4A"/>
    <w:rsid w:val="00342F0E"/>
    <w:rsid w:val="00344A31"/>
    <w:rsid w:val="00350D43"/>
    <w:rsid w:val="003515A4"/>
    <w:rsid w:val="003521AC"/>
    <w:rsid w:val="003532AC"/>
    <w:rsid w:val="003533F1"/>
    <w:rsid w:val="00354BFF"/>
    <w:rsid w:val="0035643D"/>
    <w:rsid w:val="00365118"/>
    <w:rsid w:val="0036563E"/>
    <w:rsid w:val="00367C6F"/>
    <w:rsid w:val="0037073B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A717F"/>
    <w:rsid w:val="003B6CAD"/>
    <w:rsid w:val="003B7176"/>
    <w:rsid w:val="003C0833"/>
    <w:rsid w:val="003C25A5"/>
    <w:rsid w:val="003C3148"/>
    <w:rsid w:val="003C547C"/>
    <w:rsid w:val="003D16B6"/>
    <w:rsid w:val="003E1745"/>
    <w:rsid w:val="003F4BD6"/>
    <w:rsid w:val="003F614C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856"/>
    <w:rsid w:val="00426BA8"/>
    <w:rsid w:val="004317B2"/>
    <w:rsid w:val="0043771B"/>
    <w:rsid w:val="00437BCF"/>
    <w:rsid w:val="0044483F"/>
    <w:rsid w:val="00444C6A"/>
    <w:rsid w:val="00447312"/>
    <w:rsid w:val="00447C9A"/>
    <w:rsid w:val="00450924"/>
    <w:rsid w:val="00451ABF"/>
    <w:rsid w:val="0045349D"/>
    <w:rsid w:val="00460803"/>
    <w:rsid w:val="004628B9"/>
    <w:rsid w:val="00462AAD"/>
    <w:rsid w:val="00463B5D"/>
    <w:rsid w:val="00465280"/>
    <w:rsid w:val="00465DE6"/>
    <w:rsid w:val="0046719E"/>
    <w:rsid w:val="00470128"/>
    <w:rsid w:val="00473049"/>
    <w:rsid w:val="0047359C"/>
    <w:rsid w:val="00474013"/>
    <w:rsid w:val="00474DB9"/>
    <w:rsid w:val="00475A64"/>
    <w:rsid w:val="00476D7D"/>
    <w:rsid w:val="00481104"/>
    <w:rsid w:val="00482EE9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54FE"/>
    <w:rsid w:val="004A5D9D"/>
    <w:rsid w:val="004A625A"/>
    <w:rsid w:val="004B15A7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DAE"/>
    <w:rsid w:val="004E4BF0"/>
    <w:rsid w:val="004E5DFA"/>
    <w:rsid w:val="004F344F"/>
    <w:rsid w:val="004F4927"/>
    <w:rsid w:val="00500137"/>
    <w:rsid w:val="0050061A"/>
    <w:rsid w:val="00501126"/>
    <w:rsid w:val="00501646"/>
    <w:rsid w:val="00506F7C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2508"/>
    <w:rsid w:val="00534891"/>
    <w:rsid w:val="00536973"/>
    <w:rsid w:val="00540982"/>
    <w:rsid w:val="00546983"/>
    <w:rsid w:val="00546BF4"/>
    <w:rsid w:val="00551BE9"/>
    <w:rsid w:val="00553756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3F1"/>
    <w:rsid w:val="005C2739"/>
    <w:rsid w:val="005C4104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13083"/>
    <w:rsid w:val="00615A6A"/>
    <w:rsid w:val="00617B02"/>
    <w:rsid w:val="006222E2"/>
    <w:rsid w:val="00626DD6"/>
    <w:rsid w:val="00627102"/>
    <w:rsid w:val="0063129E"/>
    <w:rsid w:val="00635682"/>
    <w:rsid w:val="0064169F"/>
    <w:rsid w:val="00645E51"/>
    <w:rsid w:val="00654495"/>
    <w:rsid w:val="00656448"/>
    <w:rsid w:val="006566F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BB2"/>
    <w:rsid w:val="006B1CB5"/>
    <w:rsid w:val="006B2471"/>
    <w:rsid w:val="006B3325"/>
    <w:rsid w:val="006C0D3E"/>
    <w:rsid w:val="006C111F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33124"/>
    <w:rsid w:val="00734E40"/>
    <w:rsid w:val="00736BED"/>
    <w:rsid w:val="0074276C"/>
    <w:rsid w:val="00742C7A"/>
    <w:rsid w:val="00743699"/>
    <w:rsid w:val="0074379D"/>
    <w:rsid w:val="00745292"/>
    <w:rsid w:val="00751447"/>
    <w:rsid w:val="007532BB"/>
    <w:rsid w:val="0075497C"/>
    <w:rsid w:val="007563FF"/>
    <w:rsid w:val="00757909"/>
    <w:rsid w:val="007628F7"/>
    <w:rsid w:val="00763FF7"/>
    <w:rsid w:val="00764566"/>
    <w:rsid w:val="00765E5A"/>
    <w:rsid w:val="0077300B"/>
    <w:rsid w:val="007734C4"/>
    <w:rsid w:val="007741F6"/>
    <w:rsid w:val="007821D5"/>
    <w:rsid w:val="00784050"/>
    <w:rsid w:val="00784E72"/>
    <w:rsid w:val="0078620F"/>
    <w:rsid w:val="00786329"/>
    <w:rsid w:val="00790DB5"/>
    <w:rsid w:val="00790E1A"/>
    <w:rsid w:val="00793271"/>
    <w:rsid w:val="00793913"/>
    <w:rsid w:val="00794022"/>
    <w:rsid w:val="00795547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29A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2F20"/>
    <w:rsid w:val="00825752"/>
    <w:rsid w:val="00833757"/>
    <w:rsid w:val="0083576E"/>
    <w:rsid w:val="00835E44"/>
    <w:rsid w:val="00835F32"/>
    <w:rsid w:val="0084295F"/>
    <w:rsid w:val="008444A5"/>
    <w:rsid w:val="00844DC9"/>
    <w:rsid w:val="00845A3C"/>
    <w:rsid w:val="00851F72"/>
    <w:rsid w:val="00852262"/>
    <w:rsid w:val="00853038"/>
    <w:rsid w:val="00853AF9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5C9"/>
    <w:rsid w:val="00880708"/>
    <w:rsid w:val="00882E85"/>
    <w:rsid w:val="008839A8"/>
    <w:rsid w:val="00883CC6"/>
    <w:rsid w:val="00887FB8"/>
    <w:rsid w:val="00891B8A"/>
    <w:rsid w:val="0089356B"/>
    <w:rsid w:val="008A00DE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F1C1A"/>
    <w:rsid w:val="008F3079"/>
    <w:rsid w:val="00902867"/>
    <w:rsid w:val="009038E6"/>
    <w:rsid w:val="00905210"/>
    <w:rsid w:val="0090657D"/>
    <w:rsid w:val="0091211D"/>
    <w:rsid w:val="00912325"/>
    <w:rsid w:val="00915F5A"/>
    <w:rsid w:val="009167F6"/>
    <w:rsid w:val="00920ED5"/>
    <w:rsid w:val="009234E2"/>
    <w:rsid w:val="00924B62"/>
    <w:rsid w:val="00926F69"/>
    <w:rsid w:val="00927148"/>
    <w:rsid w:val="0093020C"/>
    <w:rsid w:val="00930BB9"/>
    <w:rsid w:val="00932368"/>
    <w:rsid w:val="00934B0D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62E34"/>
    <w:rsid w:val="009668A1"/>
    <w:rsid w:val="009736FF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978A7"/>
    <w:rsid w:val="009A08B6"/>
    <w:rsid w:val="009A4CDA"/>
    <w:rsid w:val="009A5443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2E7F"/>
    <w:rsid w:val="009D36B4"/>
    <w:rsid w:val="009D424C"/>
    <w:rsid w:val="009D6F8D"/>
    <w:rsid w:val="009D7646"/>
    <w:rsid w:val="009E2D34"/>
    <w:rsid w:val="009E77D4"/>
    <w:rsid w:val="009F0599"/>
    <w:rsid w:val="009F0A6B"/>
    <w:rsid w:val="009F288A"/>
    <w:rsid w:val="009F4DA2"/>
    <w:rsid w:val="009F4E18"/>
    <w:rsid w:val="009F4F34"/>
    <w:rsid w:val="009F6B77"/>
    <w:rsid w:val="00A00086"/>
    <w:rsid w:val="00A01087"/>
    <w:rsid w:val="00A01687"/>
    <w:rsid w:val="00A03CAA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5498"/>
    <w:rsid w:val="00A47CBB"/>
    <w:rsid w:val="00A530F4"/>
    <w:rsid w:val="00A536AB"/>
    <w:rsid w:val="00A54E3D"/>
    <w:rsid w:val="00A569C3"/>
    <w:rsid w:val="00A6036C"/>
    <w:rsid w:val="00A60538"/>
    <w:rsid w:val="00A6262A"/>
    <w:rsid w:val="00A63B77"/>
    <w:rsid w:val="00A65522"/>
    <w:rsid w:val="00A72A76"/>
    <w:rsid w:val="00A733B0"/>
    <w:rsid w:val="00A77F44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65D5"/>
    <w:rsid w:val="00A9798C"/>
    <w:rsid w:val="00AA117E"/>
    <w:rsid w:val="00AA2E05"/>
    <w:rsid w:val="00AA6754"/>
    <w:rsid w:val="00AA7800"/>
    <w:rsid w:val="00AB0AD0"/>
    <w:rsid w:val="00AB1151"/>
    <w:rsid w:val="00AB1A0A"/>
    <w:rsid w:val="00AB330F"/>
    <w:rsid w:val="00AB49C7"/>
    <w:rsid w:val="00AB68CF"/>
    <w:rsid w:val="00AB6D95"/>
    <w:rsid w:val="00AC18FB"/>
    <w:rsid w:val="00AC273B"/>
    <w:rsid w:val="00AC38FF"/>
    <w:rsid w:val="00AC6ED4"/>
    <w:rsid w:val="00AD155B"/>
    <w:rsid w:val="00AD2ACD"/>
    <w:rsid w:val="00AD4918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AF79A0"/>
    <w:rsid w:val="00B021E4"/>
    <w:rsid w:val="00B04AD0"/>
    <w:rsid w:val="00B06288"/>
    <w:rsid w:val="00B07793"/>
    <w:rsid w:val="00B077BA"/>
    <w:rsid w:val="00B117B3"/>
    <w:rsid w:val="00B21D8E"/>
    <w:rsid w:val="00B23269"/>
    <w:rsid w:val="00B24073"/>
    <w:rsid w:val="00B2422F"/>
    <w:rsid w:val="00B24BB3"/>
    <w:rsid w:val="00B274BD"/>
    <w:rsid w:val="00B304DB"/>
    <w:rsid w:val="00B31ABE"/>
    <w:rsid w:val="00B326FF"/>
    <w:rsid w:val="00B3367C"/>
    <w:rsid w:val="00B337CA"/>
    <w:rsid w:val="00B34FA7"/>
    <w:rsid w:val="00B35C35"/>
    <w:rsid w:val="00B448E0"/>
    <w:rsid w:val="00B459AF"/>
    <w:rsid w:val="00B45D50"/>
    <w:rsid w:val="00B46410"/>
    <w:rsid w:val="00B50DC8"/>
    <w:rsid w:val="00B55A39"/>
    <w:rsid w:val="00B656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282E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2BC6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449E2"/>
    <w:rsid w:val="00C4711B"/>
    <w:rsid w:val="00C52C14"/>
    <w:rsid w:val="00C66B91"/>
    <w:rsid w:val="00C72440"/>
    <w:rsid w:val="00C74C08"/>
    <w:rsid w:val="00C74E32"/>
    <w:rsid w:val="00C75252"/>
    <w:rsid w:val="00C764BB"/>
    <w:rsid w:val="00C8215F"/>
    <w:rsid w:val="00C90753"/>
    <w:rsid w:val="00C9170B"/>
    <w:rsid w:val="00C944D6"/>
    <w:rsid w:val="00C94C69"/>
    <w:rsid w:val="00C975B5"/>
    <w:rsid w:val="00CA32A1"/>
    <w:rsid w:val="00CA419C"/>
    <w:rsid w:val="00CA522C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D0134"/>
    <w:rsid w:val="00CD385D"/>
    <w:rsid w:val="00CD65D6"/>
    <w:rsid w:val="00CD7FEC"/>
    <w:rsid w:val="00CE2F18"/>
    <w:rsid w:val="00CE3493"/>
    <w:rsid w:val="00CE35AA"/>
    <w:rsid w:val="00CE3DC7"/>
    <w:rsid w:val="00CE4E9F"/>
    <w:rsid w:val="00CF1E1E"/>
    <w:rsid w:val="00CF2FCB"/>
    <w:rsid w:val="00CF677E"/>
    <w:rsid w:val="00D00478"/>
    <w:rsid w:val="00D0183B"/>
    <w:rsid w:val="00D03B90"/>
    <w:rsid w:val="00D04008"/>
    <w:rsid w:val="00D0685A"/>
    <w:rsid w:val="00D07F80"/>
    <w:rsid w:val="00D10C7E"/>
    <w:rsid w:val="00D11F77"/>
    <w:rsid w:val="00D14134"/>
    <w:rsid w:val="00D20B52"/>
    <w:rsid w:val="00D24BA8"/>
    <w:rsid w:val="00D2653B"/>
    <w:rsid w:val="00D27F31"/>
    <w:rsid w:val="00D3023E"/>
    <w:rsid w:val="00D3198D"/>
    <w:rsid w:val="00D36AD0"/>
    <w:rsid w:val="00D374DE"/>
    <w:rsid w:val="00D41A1E"/>
    <w:rsid w:val="00D515EF"/>
    <w:rsid w:val="00D546A8"/>
    <w:rsid w:val="00D56FDB"/>
    <w:rsid w:val="00D601B4"/>
    <w:rsid w:val="00D60926"/>
    <w:rsid w:val="00D60B57"/>
    <w:rsid w:val="00D61FC4"/>
    <w:rsid w:val="00D63621"/>
    <w:rsid w:val="00D65015"/>
    <w:rsid w:val="00D716E6"/>
    <w:rsid w:val="00D726EF"/>
    <w:rsid w:val="00D751C8"/>
    <w:rsid w:val="00D77259"/>
    <w:rsid w:val="00D77AAB"/>
    <w:rsid w:val="00D82571"/>
    <w:rsid w:val="00D83949"/>
    <w:rsid w:val="00D85355"/>
    <w:rsid w:val="00D9096F"/>
    <w:rsid w:val="00D909F9"/>
    <w:rsid w:val="00D913A0"/>
    <w:rsid w:val="00D96036"/>
    <w:rsid w:val="00D97AB3"/>
    <w:rsid w:val="00DA03A1"/>
    <w:rsid w:val="00DA3E63"/>
    <w:rsid w:val="00DA65F6"/>
    <w:rsid w:val="00DA6D67"/>
    <w:rsid w:val="00DA7C78"/>
    <w:rsid w:val="00DB0E75"/>
    <w:rsid w:val="00DB4312"/>
    <w:rsid w:val="00DB58A4"/>
    <w:rsid w:val="00DB64DF"/>
    <w:rsid w:val="00DC4D2C"/>
    <w:rsid w:val="00DD0116"/>
    <w:rsid w:val="00DD0BEA"/>
    <w:rsid w:val="00DD4EE3"/>
    <w:rsid w:val="00DE26B8"/>
    <w:rsid w:val="00DE3F78"/>
    <w:rsid w:val="00DE6E3E"/>
    <w:rsid w:val="00DF0C23"/>
    <w:rsid w:val="00DF14DA"/>
    <w:rsid w:val="00DF172E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141F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76CF"/>
    <w:rsid w:val="00EA786C"/>
    <w:rsid w:val="00EB4D82"/>
    <w:rsid w:val="00EB643C"/>
    <w:rsid w:val="00EC1121"/>
    <w:rsid w:val="00EC1A32"/>
    <w:rsid w:val="00EC6A90"/>
    <w:rsid w:val="00ED1680"/>
    <w:rsid w:val="00ED1A85"/>
    <w:rsid w:val="00ED33D3"/>
    <w:rsid w:val="00ED353D"/>
    <w:rsid w:val="00ED4C1C"/>
    <w:rsid w:val="00ED676E"/>
    <w:rsid w:val="00ED6D59"/>
    <w:rsid w:val="00EE2643"/>
    <w:rsid w:val="00EF17DF"/>
    <w:rsid w:val="00EF17FE"/>
    <w:rsid w:val="00F002E1"/>
    <w:rsid w:val="00F012B6"/>
    <w:rsid w:val="00F0332F"/>
    <w:rsid w:val="00F04826"/>
    <w:rsid w:val="00F049E5"/>
    <w:rsid w:val="00F04CCE"/>
    <w:rsid w:val="00F10D04"/>
    <w:rsid w:val="00F231E2"/>
    <w:rsid w:val="00F23B1C"/>
    <w:rsid w:val="00F305E6"/>
    <w:rsid w:val="00F32892"/>
    <w:rsid w:val="00F35AC6"/>
    <w:rsid w:val="00F37190"/>
    <w:rsid w:val="00F37473"/>
    <w:rsid w:val="00F4753F"/>
    <w:rsid w:val="00F53901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232A"/>
    <w:rsid w:val="00F92CEC"/>
    <w:rsid w:val="00FA39F2"/>
    <w:rsid w:val="00FA7BF9"/>
    <w:rsid w:val="00FB0B42"/>
    <w:rsid w:val="00FB28FD"/>
    <w:rsid w:val="00FC3CB2"/>
    <w:rsid w:val="00FC5E8B"/>
    <w:rsid w:val="00FC7B0B"/>
    <w:rsid w:val="00FD13CA"/>
    <w:rsid w:val="00FD3AEB"/>
    <w:rsid w:val="00FD4817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59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86E5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186E5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186E5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E5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6E5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6E5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59"/>
    <w:rPr>
      <w:rFonts w:ascii="Tahoma" w:eastAsia="Times New Roman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7734C4"/>
    <w:pPr>
      <w:spacing w:after="120"/>
      <w:ind w:left="283"/>
    </w:pPr>
    <w:rPr>
      <w:rFonts w:ascii="Arial" w:hAnsi="Arial"/>
      <w:sz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734C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7532BB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0F5C23CDA8E45A09654A576A19E9772886BBA04C4CDD5E50D5138118KAIEE" TargetMode="External"/><Relationship Id="rId5" Type="http://schemas.openxmlformats.org/officeDocument/2006/relationships/hyperlink" Target="consultantplus://offline/ref=360F5C23CDA8E45A09654A576A19E9772882B8A24749DD5E50D5138118KAI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39</cp:revision>
  <cp:lastPrinted>2015-03-16T04:07:00Z</cp:lastPrinted>
  <dcterms:created xsi:type="dcterms:W3CDTF">2015-01-25T03:48:00Z</dcterms:created>
  <dcterms:modified xsi:type="dcterms:W3CDTF">2015-03-16T04:08:00Z</dcterms:modified>
</cp:coreProperties>
</file>